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91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1"/>
        <w:gridCol w:w="943"/>
        <w:gridCol w:w="1495"/>
        <w:gridCol w:w="1416"/>
        <w:gridCol w:w="4016"/>
        <w:gridCol w:w="1063"/>
      </w:tblGrid>
      <w:tr w:rsidR="00603C2D" w:rsidRPr="001778B7" w14:paraId="14C5B7F5" w14:textId="77777777" w:rsidTr="001B6319">
        <w:trPr>
          <w:trHeight w:val="1522"/>
          <w:jc w:val="center"/>
        </w:trPr>
        <w:tc>
          <w:tcPr>
            <w:tcW w:w="4981" w:type="dxa"/>
            <w:tcBorders>
              <w:top w:val="double" w:sz="6" w:space="0" w:color="auto"/>
              <w:left w:val="doub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14:paraId="491C4C99" w14:textId="77777777" w:rsidR="00603C2D" w:rsidRPr="001778B7" w:rsidRDefault="00603C2D" w:rsidP="00D60293">
            <w:pPr>
              <w:jc w:val="center"/>
              <w:rPr>
                <w:b/>
                <w:sz w:val="24"/>
                <w:szCs w:val="24"/>
              </w:rPr>
            </w:pPr>
            <w:r w:rsidRPr="001778B7">
              <w:rPr>
                <w:b/>
                <w:sz w:val="24"/>
                <w:szCs w:val="24"/>
              </w:rPr>
              <w:t>NOME DAS DISCIPLINAS</w:t>
            </w:r>
          </w:p>
        </w:tc>
        <w:tc>
          <w:tcPr>
            <w:tcW w:w="94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14:paraId="5DB371A8" w14:textId="77777777" w:rsidR="00603C2D" w:rsidRPr="001C1399" w:rsidRDefault="00603C2D" w:rsidP="00D60293">
            <w:pPr>
              <w:jc w:val="center"/>
              <w:rPr>
                <w:b/>
                <w:sz w:val="22"/>
                <w:szCs w:val="22"/>
              </w:rPr>
            </w:pPr>
            <w:r w:rsidRPr="001C1399">
              <w:rPr>
                <w:b/>
                <w:sz w:val="22"/>
                <w:szCs w:val="22"/>
              </w:rPr>
              <w:t>N.º DE HORAS</w:t>
            </w:r>
          </w:p>
        </w:tc>
        <w:tc>
          <w:tcPr>
            <w:tcW w:w="1495" w:type="dxa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14:paraId="481C1F56" w14:textId="77777777" w:rsidR="00603C2D" w:rsidRPr="001778B7" w:rsidRDefault="00603C2D" w:rsidP="00D60293">
            <w:pPr>
              <w:jc w:val="center"/>
              <w:rPr>
                <w:b/>
                <w:sz w:val="24"/>
                <w:szCs w:val="24"/>
              </w:rPr>
            </w:pPr>
            <w:r w:rsidRPr="001778B7">
              <w:rPr>
                <w:b/>
                <w:sz w:val="24"/>
                <w:szCs w:val="24"/>
              </w:rPr>
              <w:t>INÍCIO MÊS / ANO</w:t>
            </w:r>
          </w:p>
        </w:tc>
        <w:tc>
          <w:tcPr>
            <w:tcW w:w="1416" w:type="dxa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14:paraId="79EAEFE5" w14:textId="77777777" w:rsidR="00603C2D" w:rsidRPr="001778B7" w:rsidRDefault="00603C2D" w:rsidP="00D60293">
            <w:pPr>
              <w:spacing w:before="240"/>
              <w:jc w:val="center"/>
              <w:rPr>
                <w:b/>
                <w:sz w:val="24"/>
                <w:szCs w:val="24"/>
              </w:rPr>
            </w:pPr>
            <w:r w:rsidRPr="001778B7">
              <w:rPr>
                <w:b/>
                <w:sz w:val="24"/>
                <w:szCs w:val="24"/>
              </w:rPr>
              <w:t>TÉRMINO MÊS/ANO</w:t>
            </w:r>
          </w:p>
        </w:tc>
        <w:tc>
          <w:tcPr>
            <w:tcW w:w="4016" w:type="dxa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  <w:shd w:val="pct10" w:color="auto" w:fill="auto"/>
          </w:tcPr>
          <w:p w14:paraId="4502133C" w14:textId="77777777" w:rsidR="00603C2D" w:rsidRPr="001778B7" w:rsidRDefault="00603C2D" w:rsidP="00D60293">
            <w:pPr>
              <w:spacing w:before="240"/>
              <w:jc w:val="center"/>
              <w:rPr>
                <w:b/>
                <w:sz w:val="24"/>
                <w:szCs w:val="24"/>
              </w:rPr>
            </w:pPr>
            <w:r w:rsidRPr="001778B7">
              <w:rPr>
                <w:b/>
                <w:sz w:val="24"/>
                <w:szCs w:val="24"/>
              </w:rPr>
              <w:t>NOME DO/A PROFESSOR/A</w:t>
            </w:r>
          </w:p>
        </w:tc>
        <w:tc>
          <w:tcPr>
            <w:tcW w:w="1063" w:type="dxa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14:paraId="7BA8C620" w14:textId="77777777" w:rsidR="00603C2D" w:rsidRPr="001C1399" w:rsidRDefault="00603C2D" w:rsidP="00D60293">
            <w:pPr>
              <w:spacing w:before="240"/>
              <w:jc w:val="center"/>
              <w:rPr>
                <w:b/>
                <w:sz w:val="22"/>
                <w:szCs w:val="22"/>
              </w:rPr>
            </w:pPr>
            <w:r w:rsidRPr="001C1399">
              <w:rPr>
                <w:b/>
                <w:sz w:val="22"/>
                <w:szCs w:val="22"/>
              </w:rPr>
              <w:t>TÍTULO PHD/DR, MS, ESP.</w:t>
            </w:r>
          </w:p>
        </w:tc>
      </w:tr>
      <w:tr w:rsidR="00603C2D" w:rsidRPr="001778B7" w14:paraId="3CDD64A6" w14:textId="77777777" w:rsidTr="001B6319">
        <w:tblPrEx>
          <w:tblCellMar>
            <w:left w:w="71" w:type="dxa"/>
            <w:right w:w="71" w:type="dxa"/>
          </w:tblCellMar>
        </w:tblPrEx>
        <w:trPr>
          <w:trHeight w:val="414"/>
          <w:jc w:val="center"/>
        </w:trPr>
        <w:tc>
          <w:tcPr>
            <w:tcW w:w="4981" w:type="dxa"/>
            <w:tcBorders>
              <w:top w:val="double" w:sz="6" w:space="0" w:color="auto"/>
              <w:left w:val="double" w:sz="6" w:space="0" w:color="auto"/>
              <w:right w:val="single" w:sz="6" w:space="0" w:color="auto"/>
            </w:tcBorders>
          </w:tcPr>
          <w:p w14:paraId="002EEF13" w14:textId="77777777" w:rsidR="00603C2D" w:rsidRPr="001778B7" w:rsidRDefault="00603C2D" w:rsidP="00D60293">
            <w:pPr>
              <w:rPr>
                <w:sz w:val="24"/>
                <w:szCs w:val="24"/>
              </w:rPr>
            </w:pPr>
            <w:r w:rsidRPr="001778B7">
              <w:rPr>
                <w:sz w:val="24"/>
                <w:szCs w:val="24"/>
              </w:rPr>
              <w:t>1. Aspectos gerais da Geriatria e Fisiologia do Envelhecimento</w:t>
            </w:r>
          </w:p>
        </w:tc>
        <w:tc>
          <w:tcPr>
            <w:tcW w:w="943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39660CE" w14:textId="77777777" w:rsidR="00603C2D" w:rsidRPr="001778B7" w:rsidRDefault="00603C2D" w:rsidP="00D60293">
            <w:pPr>
              <w:rPr>
                <w:sz w:val="24"/>
                <w:szCs w:val="24"/>
              </w:rPr>
            </w:pPr>
            <w:r w:rsidRPr="001778B7">
              <w:rPr>
                <w:sz w:val="24"/>
                <w:szCs w:val="24"/>
              </w:rPr>
              <w:t>40</w:t>
            </w:r>
          </w:p>
        </w:tc>
        <w:tc>
          <w:tcPr>
            <w:tcW w:w="1495" w:type="dxa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</w:tcPr>
          <w:p w14:paraId="5B0C7B74" w14:textId="33801E97" w:rsidR="00603C2D" w:rsidRPr="001778B7" w:rsidRDefault="000619C7" w:rsidP="00D602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603C2D">
              <w:rPr>
                <w:sz w:val="24"/>
                <w:szCs w:val="24"/>
              </w:rPr>
              <w:t xml:space="preserve"> e </w:t>
            </w:r>
            <w:r>
              <w:rPr>
                <w:sz w:val="24"/>
                <w:szCs w:val="24"/>
              </w:rPr>
              <w:t>22</w:t>
            </w:r>
            <w:r w:rsidR="00603C2D">
              <w:rPr>
                <w:sz w:val="24"/>
                <w:szCs w:val="24"/>
              </w:rPr>
              <w:t xml:space="preserve">/ </w:t>
            </w:r>
            <w:r w:rsidR="00603C2D" w:rsidRPr="00AD4A20">
              <w:rPr>
                <w:color w:val="FF0000"/>
                <w:sz w:val="24"/>
                <w:szCs w:val="24"/>
              </w:rPr>
              <w:t>0</w:t>
            </w:r>
            <w:r w:rsidR="001C1399" w:rsidRPr="00AD4A20">
              <w:rPr>
                <w:color w:val="FF0000"/>
                <w:sz w:val="24"/>
                <w:szCs w:val="24"/>
              </w:rPr>
              <w:t>7</w:t>
            </w:r>
            <w:r w:rsidR="00603C2D">
              <w:rPr>
                <w:sz w:val="24"/>
                <w:szCs w:val="24"/>
              </w:rPr>
              <w:t>/23</w:t>
            </w:r>
          </w:p>
        </w:tc>
        <w:tc>
          <w:tcPr>
            <w:tcW w:w="1416" w:type="dxa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</w:tcPr>
          <w:p w14:paraId="76B5B59E" w14:textId="77777777" w:rsidR="00603C2D" w:rsidRDefault="000619C7" w:rsidP="00D602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  <w:r w:rsidR="00603C2D">
              <w:rPr>
                <w:sz w:val="24"/>
                <w:szCs w:val="24"/>
              </w:rPr>
              <w:t xml:space="preserve"> e </w:t>
            </w:r>
            <w:r w:rsidR="001C1399">
              <w:rPr>
                <w:sz w:val="24"/>
                <w:szCs w:val="24"/>
              </w:rPr>
              <w:t>05</w:t>
            </w:r>
            <w:r w:rsidR="00603C2D">
              <w:rPr>
                <w:sz w:val="24"/>
                <w:szCs w:val="24"/>
              </w:rPr>
              <w:t xml:space="preserve">/ </w:t>
            </w:r>
            <w:r w:rsidR="00603C2D" w:rsidRPr="00AD4A20">
              <w:rPr>
                <w:color w:val="FF0000"/>
                <w:sz w:val="24"/>
                <w:szCs w:val="24"/>
              </w:rPr>
              <w:t>0</w:t>
            </w:r>
            <w:r w:rsidR="001C1399" w:rsidRPr="00AD4A20">
              <w:rPr>
                <w:color w:val="FF0000"/>
                <w:sz w:val="24"/>
                <w:szCs w:val="24"/>
              </w:rPr>
              <w:t>8</w:t>
            </w:r>
            <w:r w:rsidR="00603C2D">
              <w:rPr>
                <w:sz w:val="24"/>
                <w:szCs w:val="24"/>
              </w:rPr>
              <w:t xml:space="preserve">/ </w:t>
            </w:r>
          </w:p>
          <w:p w14:paraId="08E8F759" w14:textId="44F4039B" w:rsidR="00AD4A20" w:rsidRPr="001778B7" w:rsidRDefault="00AD4A20" w:rsidP="00D602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e 19/</w:t>
            </w:r>
            <w:r w:rsidRPr="00AD4A20">
              <w:rPr>
                <w:color w:val="FF0000"/>
                <w:sz w:val="24"/>
                <w:szCs w:val="24"/>
              </w:rPr>
              <w:t>08</w:t>
            </w:r>
            <w:r>
              <w:rPr>
                <w:sz w:val="24"/>
                <w:szCs w:val="24"/>
              </w:rPr>
              <w:t>/23</w:t>
            </w:r>
          </w:p>
        </w:tc>
        <w:tc>
          <w:tcPr>
            <w:tcW w:w="4016" w:type="dxa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</w:tcPr>
          <w:p w14:paraId="15D79AE9" w14:textId="181C60CC" w:rsidR="00603C2D" w:rsidRPr="000619C7" w:rsidRDefault="00603C2D" w:rsidP="00D60293">
            <w:pPr>
              <w:pStyle w:val="Standard"/>
              <w:jc w:val="both"/>
              <w:rPr>
                <w:rFonts w:cs="Times New Roman"/>
              </w:rPr>
            </w:pPr>
            <w:r w:rsidRPr="00723BA1">
              <w:rPr>
                <w:rFonts w:cs="Times New Roman"/>
              </w:rPr>
              <w:t xml:space="preserve">Davi Buarque </w:t>
            </w:r>
          </w:p>
          <w:p w14:paraId="0B5E9C1D" w14:textId="77777777" w:rsidR="00603C2D" w:rsidRPr="001778B7" w:rsidRDefault="00603C2D" w:rsidP="00D60293">
            <w:pPr>
              <w:pStyle w:val="Standard"/>
              <w:jc w:val="both"/>
              <w:rPr>
                <w:rFonts w:cs="Times New Roman"/>
              </w:rPr>
            </w:pPr>
          </w:p>
        </w:tc>
        <w:tc>
          <w:tcPr>
            <w:tcW w:w="1063" w:type="dxa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</w:tcPr>
          <w:p w14:paraId="4797B23E" w14:textId="77777777" w:rsidR="00603C2D" w:rsidRPr="001778B7" w:rsidRDefault="00603C2D" w:rsidP="00D60293">
            <w:pPr>
              <w:rPr>
                <w:sz w:val="24"/>
                <w:szCs w:val="24"/>
              </w:rPr>
            </w:pPr>
            <w:r w:rsidRPr="001778B7">
              <w:rPr>
                <w:sz w:val="24"/>
                <w:szCs w:val="24"/>
              </w:rPr>
              <w:t>MS</w:t>
            </w:r>
          </w:p>
          <w:p w14:paraId="219DC6B9" w14:textId="6A62B914" w:rsidR="00603C2D" w:rsidRPr="001778B7" w:rsidRDefault="00603C2D" w:rsidP="00D60293">
            <w:pPr>
              <w:rPr>
                <w:sz w:val="24"/>
                <w:szCs w:val="24"/>
              </w:rPr>
            </w:pPr>
          </w:p>
        </w:tc>
      </w:tr>
      <w:tr w:rsidR="00603C2D" w:rsidRPr="001778B7" w14:paraId="04B975B0" w14:textId="77777777" w:rsidTr="001B6319">
        <w:tblPrEx>
          <w:tblCellMar>
            <w:left w:w="71" w:type="dxa"/>
            <w:right w:w="71" w:type="dxa"/>
          </w:tblCellMar>
        </w:tblPrEx>
        <w:trPr>
          <w:trHeight w:val="414"/>
          <w:jc w:val="center"/>
        </w:trPr>
        <w:tc>
          <w:tcPr>
            <w:tcW w:w="4981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</w:tcPr>
          <w:p w14:paraId="146B0C0C" w14:textId="77777777" w:rsidR="00603C2D" w:rsidRPr="001778B7" w:rsidRDefault="00603C2D" w:rsidP="00D60293">
            <w:pPr>
              <w:rPr>
                <w:sz w:val="24"/>
                <w:szCs w:val="24"/>
              </w:rPr>
            </w:pPr>
            <w:r w:rsidRPr="004F0DFF">
              <w:rPr>
                <w:sz w:val="24"/>
                <w:szCs w:val="24"/>
              </w:rPr>
              <w:t>2.</w:t>
            </w:r>
            <w:r w:rsidRPr="001778B7">
              <w:rPr>
                <w:sz w:val="24"/>
                <w:szCs w:val="24"/>
              </w:rPr>
              <w:t xml:space="preserve"> Noções Básicas </w:t>
            </w:r>
            <w:r>
              <w:rPr>
                <w:sz w:val="24"/>
                <w:szCs w:val="24"/>
              </w:rPr>
              <w:t>em</w:t>
            </w:r>
            <w:r w:rsidRPr="001778B7">
              <w:rPr>
                <w:sz w:val="24"/>
                <w:szCs w:val="24"/>
              </w:rPr>
              <w:t xml:space="preserve"> Gerontologia.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9B9F6BB" w14:textId="77777777" w:rsidR="00603C2D" w:rsidRPr="00F73A5E" w:rsidRDefault="00603C2D" w:rsidP="00D602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495" w:type="dxa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</w:tcPr>
          <w:p w14:paraId="1E3B63FD" w14:textId="6AD9E5E8" w:rsidR="00603C2D" w:rsidRPr="007E386D" w:rsidRDefault="00AD4A20" w:rsidP="00D60293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31/</w:t>
            </w:r>
            <w:r w:rsidRPr="00AD4A20">
              <w:rPr>
                <w:color w:val="FF0000"/>
                <w:sz w:val="24"/>
                <w:szCs w:val="24"/>
              </w:rPr>
              <w:t>08</w:t>
            </w:r>
            <w:r w:rsidR="00603C2D" w:rsidRPr="000619C7">
              <w:rPr>
                <w:sz w:val="24"/>
                <w:szCs w:val="24"/>
              </w:rPr>
              <w:t>/23</w:t>
            </w:r>
            <w:r>
              <w:rPr>
                <w:sz w:val="24"/>
                <w:szCs w:val="24"/>
              </w:rPr>
              <w:t>; 01 e 02/</w:t>
            </w:r>
            <w:r w:rsidRPr="00AD4A20">
              <w:rPr>
                <w:color w:val="FF0000"/>
                <w:sz w:val="24"/>
                <w:szCs w:val="24"/>
              </w:rPr>
              <w:t>09</w:t>
            </w:r>
            <w:r>
              <w:rPr>
                <w:sz w:val="24"/>
                <w:szCs w:val="24"/>
              </w:rPr>
              <w:t>/23</w:t>
            </w:r>
          </w:p>
        </w:tc>
        <w:tc>
          <w:tcPr>
            <w:tcW w:w="1416" w:type="dxa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</w:tcPr>
          <w:p w14:paraId="6777A4A5" w14:textId="0F05B640" w:rsidR="00603C2D" w:rsidRPr="001778B7" w:rsidRDefault="00AD4A20" w:rsidP="00D602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1C1399">
              <w:rPr>
                <w:sz w:val="24"/>
                <w:szCs w:val="24"/>
              </w:rPr>
              <w:t>/</w:t>
            </w:r>
            <w:r w:rsidR="001C1399" w:rsidRPr="006B2AAB">
              <w:rPr>
                <w:color w:val="FF0000"/>
                <w:sz w:val="24"/>
                <w:szCs w:val="24"/>
              </w:rPr>
              <w:t>09</w:t>
            </w:r>
            <w:r w:rsidR="001C1399">
              <w:rPr>
                <w:sz w:val="24"/>
                <w:szCs w:val="24"/>
              </w:rPr>
              <w:t>/23</w:t>
            </w:r>
          </w:p>
        </w:tc>
        <w:tc>
          <w:tcPr>
            <w:tcW w:w="4016" w:type="dxa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</w:tcPr>
          <w:p w14:paraId="73F42F92" w14:textId="77777777" w:rsidR="00603C2D" w:rsidRDefault="00603C2D" w:rsidP="00D60293">
            <w:pPr>
              <w:pStyle w:val="Standard"/>
              <w:jc w:val="both"/>
              <w:rPr>
                <w:rFonts w:cs="Times New Roman"/>
                <w:color w:val="4472C4"/>
              </w:rPr>
            </w:pPr>
            <w:proofErr w:type="spellStart"/>
            <w:r w:rsidRPr="005B3F3F">
              <w:rPr>
                <w:rFonts w:cs="Times New Roman"/>
              </w:rPr>
              <w:t>Jonorete</w:t>
            </w:r>
            <w:proofErr w:type="spellEnd"/>
            <w:r w:rsidRPr="005B3F3F">
              <w:rPr>
                <w:rFonts w:cs="Times New Roman"/>
              </w:rPr>
              <w:t xml:space="preserve"> de Carvalho Benedito</w:t>
            </w:r>
          </w:p>
        </w:tc>
        <w:tc>
          <w:tcPr>
            <w:tcW w:w="1063" w:type="dxa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</w:tcPr>
          <w:p w14:paraId="79D1E7E0" w14:textId="77777777" w:rsidR="00603C2D" w:rsidRPr="001778B7" w:rsidRDefault="00603C2D" w:rsidP="00D60293">
            <w:pPr>
              <w:rPr>
                <w:sz w:val="24"/>
                <w:szCs w:val="24"/>
              </w:rPr>
            </w:pPr>
            <w:r w:rsidRPr="001778B7">
              <w:rPr>
                <w:sz w:val="24"/>
                <w:szCs w:val="24"/>
              </w:rPr>
              <w:t>DR</w:t>
            </w:r>
          </w:p>
        </w:tc>
      </w:tr>
      <w:tr w:rsidR="00603C2D" w:rsidRPr="001778B7" w14:paraId="434469AF" w14:textId="77777777" w:rsidTr="001B6319">
        <w:tblPrEx>
          <w:tblCellMar>
            <w:left w:w="71" w:type="dxa"/>
            <w:right w:w="71" w:type="dxa"/>
          </w:tblCellMar>
        </w:tblPrEx>
        <w:trPr>
          <w:trHeight w:val="450"/>
          <w:jc w:val="center"/>
        </w:trPr>
        <w:tc>
          <w:tcPr>
            <w:tcW w:w="4981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</w:tcPr>
          <w:p w14:paraId="59E49769" w14:textId="77777777" w:rsidR="00603C2D" w:rsidRDefault="00603C2D" w:rsidP="00D60293">
            <w:pPr>
              <w:rPr>
                <w:sz w:val="24"/>
                <w:szCs w:val="24"/>
              </w:rPr>
            </w:pPr>
            <w:r w:rsidRPr="001778B7">
              <w:rPr>
                <w:sz w:val="24"/>
                <w:szCs w:val="24"/>
              </w:rPr>
              <w:t>3. Reabilitação e Envelhecimento</w:t>
            </w:r>
          </w:p>
          <w:p w14:paraId="3709C5FF" w14:textId="77777777" w:rsidR="00603C2D" w:rsidRPr="001778B7" w:rsidRDefault="00603C2D" w:rsidP="00D60293">
            <w:pPr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CFDA779" w14:textId="77777777" w:rsidR="00603C2D" w:rsidRPr="001778B7" w:rsidRDefault="00603C2D" w:rsidP="00D602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  <w:p w14:paraId="1B367EEB" w14:textId="572ACF6B" w:rsidR="00603C2D" w:rsidRPr="001778B7" w:rsidRDefault="00603C2D" w:rsidP="00D60293">
            <w:pPr>
              <w:rPr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4AFC348" w14:textId="7A8C4373" w:rsidR="005B3F3F" w:rsidRPr="007E386D" w:rsidRDefault="008316CE" w:rsidP="00D60293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28, </w:t>
            </w:r>
            <w:r w:rsidR="00793CF1">
              <w:rPr>
                <w:sz w:val="24"/>
                <w:szCs w:val="24"/>
              </w:rPr>
              <w:t xml:space="preserve">29 e </w:t>
            </w:r>
            <w:r w:rsidR="00AD4A20">
              <w:rPr>
                <w:sz w:val="24"/>
                <w:szCs w:val="24"/>
              </w:rPr>
              <w:t>30</w:t>
            </w:r>
            <w:r w:rsidR="00603C2D" w:rsidRPr="000619C7">
              <w:rPr>
                <w:sz w:val="24"/>
                <w:szCs w:val="24"/>
              </w:rPr>
              <w:t>/</w:t>
            </w:r>
            <w:r w:rsidR="00603C2D" w:rsidRPr="00AD4A20">
              <w:rPr>
                <w:color w:val="FF0000"/>
                <w:sz w:val="24"/>
                <w:szCs w:val="24"/>
              </w:rPr>
              <w:t>0</w:t>
            </w:r>
            <w:r w:rsidR="001C1399" w:rsidRPr="00AD4A20">
              <w:rPr>
                <w:color w:val="FF0000"/>
                <w:sz w:val="24"/>
                <w:szCs w:val="24"/>
              </w:rPr>
              <w:t>9</w:t>
            </w:r>
            <w:r w:rsidR="00603C2D" w:rsidRPr="000619C7">
              <w:rPr>
                <w:sz w:val="24"/>
                <w:szCs w:val="24"/>
              </w:rPr>
              <w:t>/23</w:t>
            </w:r>
          </w:p>
        </w:tc>
        <w:tc>
          <w:tcPr>
            <w:tcW w:w="1416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5E366B1" w14:textId="0644A3B2" w:rsidR="00603C2D" w:rsidRPr="001778B7" w:rsidRDefault="00603C2D" w:rsidP="00D60293">
            <w:pPr>
              <w:rPr>
                <w:sz w:val="24"/>
                <w:szCs w:val="24"/>
              </w:rPr>
            </w:pPr>
          </w:p>
        </w:tc>
        <w:tc>
          <w:tcPr>
            <w:tcW w:w="4016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FE75D5A" w14:textId="77777777" w:rsidR="00603C2D" w:rsidRPr="000619C7" w:rsidRDefault="00603C2D" w:rsidP="00D60293">
            <w:pPr>
              <w:pStyle w:val="Standard"/>
              <w:jc w:val="both"/>
              <w:rPr>
                <w:rFonts w:cs="Times New Roman"/>
              </w:rPr>
            </w:pPr>
            <w:r w:rsidRPr="000619C7">
              <w:rPr>
                <w:rFonts w:cs="Times New Roman"/>
              </w:rPr>
              <w:t xml:space="preserve">Vanessa Souza Lima </w:t>
            </w:r>
          </w:p>
          <w:p w14:paraId="7219F3C7" w14:textId="3DDCACC9" w:rsidR="00603C2D" w:rsidRPr="00B414AE" w:rsidRDefault="00603C2D" w:rsidP="00D60293">
            <w:pPr>
              <w:pStyle w:val="Standard"/>
              <w:jc w:val="both"/>
              <w:rPr>
                <w:rFonts w:cs="Times New Roman"/>
                <w:color w:val="FF0000"/>
              </w:rPr>
            </w:pPr>
          </w:p>
        </w:tc>
        <w:tc>
          <w:tcPr>
            <w:tcW w:w="1063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8AA149F" w14:textId="77777777" w:rsidR="00603C2D" w:rsidRDefault="00603C2D" w:rsidP="00D60293">
            <w:pPr>
              <w:rPr>
                <w:sz w:val="24"/>
                <w:szCs w:val="24"/>
              </w:rPr>
            </w:pPr>
            <w:r w:rsidRPr="001778B7">
              <w:rPr>
                <w:sz w:val="24"/>
                <w:szCs w:val="24"/>
              </w:rPr>
              <w:t>MS</w:t>
            </w:r>
          </w:p>
          <w:p w14:paraId="191B3171" w14:textId="243502E2" w:rsidR="00603C2D" w:rsidRPr="001778B7" w:rsidRDefault="00603C2D" w:rsidP="00D60293">
            <w:pPr>
              <w:rPr>
                <w:sz w:val="24"/>
                <w:szCs w:val="24"/>
              </w:rPr>
            </w:pPr>
          </w:p>
        </w:tc>
      </w:tr>
      <w:tr w:rsidR="005B3F3F" w:rsidRPr="001778B7" w14:paraId="5FA96CA4" w14:textId="77777777" w:rsidTr="001B6319">
        <w:tblPrEx>
          <w:tblCellMar>
            <w:left w:w="71" w:type="dxa"/>
            <w:right w:w="71" w:type="dxa"/>
          </w:tblCellMar>
        </w:tblPrEx>
        <w:trPr>
          <w:trHeight w:val="471"/>
          <w:jc w:val="center"/>
        </w:trPr>
        <w:tc>
          <w:tcPr>
            <w:tcW w:w="498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</w:tcPr>
          <w:p w14:paraId="29177ADB" w14:textId="32A7231C" w:rsidR="00FC6783" w:rsidRPr="0014481E" w:rsidRDefault="005B3F3F" w:rsidP="00D60293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4. </w:t>
            </w:r>
            <w:r w:rsidR="00FC6783" w:rsidRPr="001778B7">
              <w:rPr>
                <w:sz w:val="24"/>
                <w:szCs w:val="24"/>
              </w:rPr>
              <w:t>Metodologia da Pesquisa</w:t>
            </w:r>
          </w:p>
          <w:p w14:paraId="1AD2409C" w14:textId="77777777" w:rsidR="005B3F3F" w:rsidRPr="001778B7" w:rsidRDefault="005B3F3F" w:rsidP="00D60293">
            <w:pPr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F055BCB" w14:textId="5A13044E" w:rsidR="005B3F3F" w:rsidRDefault="00FC6783" w:rsidP="00D602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5B3F3F">
              <w:rPr>
                <w:sz w:val="24"/>
                <w:szCs w:val="24"/>
              </w:rPr>
              <w:t>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5B9F3A49" w14:textId="4F0F01EA" w:rsidR="005B3F3F" w:rsidRDefault="009E7819" w:rsidP="00D602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19, </w:t>
            </w:r>
            <w:r w:rsidR="005B3F3F">
              <w:rPr>
                <w:sz w:val="24"/>
                <w:szCs w:val="24"/>
              </w:rPr>
              <w:t>2</w:t>
            </w:r>
            <w:r w:rsidR="00793CF1">
              <w:rPr>
                <w:sz w:val="24"/>
                <w:szCs w:val="24"/>
              </w:rPr>
              <w:t>0</w:t>
            </w:r>
            <w:r w:rsidR="005B3F3F">
              <w:rPr>
                <w:sz w:val="24"/>
                <w:szCs w:val="24"/>
              </w:rPr>
              <w:t xml:space="preserve"> e </w:t>
            </w:r>
            <w:r w:rsidR="00793CF1">
              <w:rPr>
                <w:sz w:val="24"/>
                <w:szCs w:val="24"/>
              </w:rPr>
              <w:t>21</w:t>
            </w:r>
            <w:r w:rsidR="005B3F3F">
              <w:rPr>
                <w:sz w:val="24"/>
                <w:szCs w:val="24"/>
              </w:rPr>
              <w:t>/</w:t>
            </w:r>
            <w:r w:rsidR="00793CF1" w:rsidRPr="00793CF1">
              <w:rPr>
                <w:color w:val="FF0000"/>
                <w:sz w:val="24"/>
                <w:szCs w:val="24"/>
              </w:rPr>
              <w:t>10</w:t>
            </w:r>
            <w:r w:rsidR="005B3F3F">
              <w:rPr>
                <w:sz w:val="24"/>
                <w:szCs w:val="24"/>
              </w:rPr>
              <w:t>/23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068BDD90" w14:textId="1CCEA4DF" w:rsidR="005B3F3F" w:rsidRPr="001778B7" w:rsidRDefault="009E7819" w:rsidP="00D602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</w:t>
            </w:r>
            <w:r w:rsidR="00793CF1">
              <w:rPr>
                <w:sz w:val="24"/>
                <w:szCs w:val="24"/>
              </w:rPr>
              <w:t>27</w:t>
            </w:r>
            <w:r>
              <w:rPr>
                <w:sz w:val="24"/>
                <w:szCs w:val="24"/>
              </w:rPr>
              <w:t xml:space="preserve"> e 28</w:t>
            </w:r>
            <w:r w:rsidR="00793CF1">
              <w:rPr>
                <w:sz w:val="24"/>
                <w:szCs w:val="24"/>
              </w:rPr>
              <w:t>/</w:t>
            </w:r>
            <w:r w:rsidR="00793CF1" w:rsidRPr="00793CF1">
              <w:rPr>
                <w:color w:val="FF0000"/>
                <w:sz w:val="24"/>
                <w:szCs w:val="24"/>
              </w:rPr>
              <w:t>10</w:t>
            </w:r>
            <w:r w:rsidR="00793CF1">
              <w:rPr>
                <w:sz w:val="24"/>
                <w:szCs w:val="24"/>
              </w:rPr>
              <w:t>/23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3EBF8506" w14:textId="3F41A7F2" w:rsidR="005B3F3F" w:rsidRPr="000619C7" w:rsidRDefault="00FC6783" w:rsidP="00D60293">
            <w:pPr>
              <w:pStyle w:val="Standard"/>
              <w:jc w:val="both"/>
              <w:rPr>
                <w:rFonts w:cs="Times New Roman"/>
              </w:rPr>
            </w:pPr>
            <w:r w:rsidRPr="00387294">
              <w:rPr>
                <w:rFonts w:cs="Times New Roman"/>
              </w:rPr>
              <w:t xml:space="preserve"> </w:t>
            </w:r>
            <w:proofErr w:type="spellStart"/>
            <w:r w:rsidRPr="00387294">
              <w:rPr>
                <w:rFonts w:cs="Times New Roman"/>
              </w:rPr>
              <w:t>Divanise</w:t>
            </w:r>
            <w:proofErr w:type="spellEnd"/>
            <w:r w:rsidRPr="00387294">
              <w:rPr>
                <w:rFonts w:cs="Times New Roman"/>
              </w:rPr>
              <w:t xml:space="preserve"> </w:t>
            </w:r>
            <w:r w:rsidRPr="001778B7">
              <w:rPr>
                <w:rFonts w:cs="Times New Roman"/>
              </w:rPr>
              <w:t>Suruagy Correia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545F1B5C" w14:textId="422B777C" w:rsidR="005B3F3F" w:rsidRPr="001778B7" w:rsidRDefault="00FC6783" w:rsidP="00D602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</w:t>
            </w:r>
          </w:p>
        </w:tc>
      </w:tr>
      <w:tr w:rsidR="00603C2D" w:rsidRPr="001778B7" w14:paraId="074FACB4" w14:textId="77777777" w:rsidTr="001B6319">
        <w:tblPrEx>
          <w:tblCellMar>
            <w:left w:w="71" w:type="dxa"/>
            <w:right w:w="71" w:type="dxa"/>
          </w:tblCellMar>
        </w:tblPrEx>
        <w:trPr>
          <w:trHeight w:val="414"/>
          <w:jc w:val="center"/>
        </w:trPr>
        <w:tc>
          <w:tcPr>
            <w:tcW w:w="4981" w:type="dxa"/>
            <w:tcBorders>
              <w:top w:val="double" w:sz="6" w:space="0" w:color="auto"/>
              <w:left w:val="double" w:sz="6" w:space="0" w:color="auto"/>
              <w:right w:val="single" w:sz="6" w:space="0" w:color="auto"/>
            </w:tcBorders>
          </w:tcPr>
          <w:p w14:paraId="2593CFEF" w14:textId="77777777" w:rsidR="00FC6783" w:rsidRPr="0014481E" w:rsidRDefault="00603C2D" w:rsidP="00FC6783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14481E">
              <w:rPr>
                <w:sz w:val="24"/>
                <w:szCs w:val="24"/>
              </w:rPr>
              <w:t>5</w:t>
            </w:r>
            <w:r w:rsidRPr="002C1163">
              <w:rPr>
                <w:b/>
                <w:bCs/>
                <w:sz w:val="24"/>
                <w:szCs w:val="24"/>
              </w:rPr>
              <w:t>.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  <w:r w:rsidR="00FC6783" w:rsidRPr="0014481E">
              <w:rPr>
                <w:color w:val="000000"/>
                <w:sz w:val="24"/>
                <w:szCs w:val="24"/>
              </w:rPr>
              <w:t>Princípios   em   terapia</w:t>
            </w:r>
          </w:p>
          <w:p w14:paraId="329CCD1B" w14:textId="77777777" w:rsidR="00FC6783" w:rsidRDefault="00FC6783" w:rsidP="00FC6783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14481E">
              <w:rPr>
                <w:color w:val="000000"/>
                <w:sz w:val="24"/>
                <w:szCs w:val="24"/>
              </w:rPr>
              <w:t>ocupacional na gerontologia</w:t>
            </w:r>
          </w:p>
          <w:p w14:paraId="329729CE" w14:textId="44755103" w:rsidR="00603C2D" w:rsidRPr="001778B7" w:rsidRDefault="00603C2D" w:rsidP="00D60293">
            <w:pPr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C2B8565" w14:textId="5786C892" w:rsidR="00603C2D" w:rsidRPr="001778B7" w:rsidRDefault="00FC6783" w:rsidP="00D602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03C2D" w:rsidRPr="001778B7">
              <w:rPr>
                <w:sz w:val="24"/>
                <w:szCs w:val="24"/>
              </w:rPr>
              <w:t>0</w:t>
            </w:r>
          </w:p>
        </w:tc>
        <w:tc>
          <w:tcPr>
            <w:tcW w:w="1495" w:type="dxa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</w:tcPr>
          <w:p w14:paraId="5CA9716B" w14:textId="26D1DF6E" w:rsidR="00603C2D" w:rsidRPr="001778B7" w:rsidRDefault="009E7819" w:rsidP="00D602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793CF1">
              <w:rPr>
                <w:sz w:val="24"/>
                <w:szCs w:val="24"/>
              </w:rPr>
              <w:t xml:space="preserve"> e </w:t>
            </w:r>
            <w:r>
              <w:rPr>
                <w:sz w:val="24"/>
                <w:szCs w:val="24"/>
              </w:rPr>
              <w:t>18</w:t>
            </w:r>
            <w:r w:rsidR="00793CF1">
              <w:rPr>
                <w:sz w:val="24"/>
                <w:szCs w:val="24"/>
              </w:rPr>
              <w:t>/</w:t>
            </w:r>
            <w:r w:rsidR="00793CF1" w:rsidRPr="00793CF1">
              <w:rPr>
                <w:color w:val="FF0000"/>
                <w:sz w:val="24"/>
                <w:szCs w:val="24"/>
              </w:rPr>
              <w:t>11/</w:t>
            </w:r>
            <w:r w:rsidR="00603C2D">
              <w:rPr>
                <w:sz w:val="24"/>
                <w:szCs w:val="24"/>
              </w:rPr>
              <w:t xml:space="preserve">23 </w:t>
            </w:r>
          </w:p>
        </w:tc>
        <w:tc>
          <w:tcPr>
            <w:tcW w:w="1416" w:type="dxa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</w:tcPr>
          <w:p w14:paraId="6B710E47" w14:textId="176AE2D9" w:rsidR="00603C2D" w:rsidRPr="001778B7" w:rsidRDefault="009E7819" w:rsidP="00D602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="005B3F3F">
              <w:rPr>
                <w:sz w:val="24"/>
                <w:szCs w:val="24"/>
              </w:rPr>
              <w:t>/</w:t>
            </w:r>
            <w:r w:rsidR="005B3F3F" w:rsidRPr="00793CF1">
              <w:rPr>
                <w:color w:val="FF0000"/>
                <w:sz w:val="24"/>
                <w:szCs w:val="24"/>
              </w:rPr>
              <w:t>1</w:t>
            </w:r>
            <w:r>
              <w:rPr>
                <w:color w:val="FF0000"/>
                <w:sz w:val="24"/>
                <w:szCs w:val="24"/>
              </w:rPr>
              <w:t>2</w:t>
            </w:r>
            <w:r w:rsidR="005B3F3F">
              <w:rPr>
                <w:sz w:val="24"/>
                <w:szCs w:val="24"/>
              </w:rPr>
              <w:t>/</w:t>
            </w:r>
            <w:r w:rsidR="00603C2D">
              <w:rPr>
                <w:sz w:val="24"/>
                <w:szCs w:val="24"/>
              </w:rPr>
              <w:t>2023</w:t>
            </w:r>
          </w:p>
        </w:tc>
        <w:tc>
          <w:tcPr>
            <w:tcW w:w="4016" w:type="dxa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</w:tcPr>
          <w:p w14:paraId="6B3DB606" w14:textId="6C5E22CF" w:rsidR="00603C2D" w:rsidRPr="001778B7" w:rsidRDefault="00FC6783" w:rsidP="00D60293">
            <w:pPr>
              <w:pStyle w:val="Standard"/>
              <w:jc w:val="both"/>
              <w:rPr>
                <w:rFonts w:cs="Times New Roman"/>
              </w:rPr>
            </w:pPr>
            <w:r w:rsidRPr="000619C7">
              <w:rPr>
                <w:rFonts w:cs="Times New Roman"/>
              </w:rPr>
              <w:t>Juliana Ferreira Lopes</w:t>
            </w:r>
          </w:p>
        </w:tc>
        <w:tc>
          <w:tcPr>
            <w:tcW w:w="1063" w:type="dxa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</w:tcPr>
          <w:p w14:paraId="397CE450" w14:textId="71CF6769" w:rsidR="00603C2D" w:rsidRPr="001778B7" w:rsidRDefault="00FC6783" w:rsidP="00D602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</w:t>
            </w:r>
          </w:p>
        </w:tc>
      </w:tr>
      <w:tr w:rsidR="00603C2D" w:rsidRPr="001778B7" w14:paraId="3E908C64" w14:textId="77777777" w:rsidTr="001B6319">
        <w:tblPrEx>
          <w:tblCellMar>
            <w:left w:w="71" w:type="dxa"/>
            <w:right w:w="71" w:type="dxa"/>
          </w:tblCellMar>
        </w:tblPrEx>
        <w:trPr>
          <w:trHeight w:val="756"/>
          <w:jc w:val="center"/>
        </w:trPr>
        <w:tc>
          <w:tcPr>
            <w:tcW w:w="4981" w:type="dxa"/>
            <w:tcBorders>
              <w:top w:val="double" w:sz="6" w:space="0" w:color="auto"/>
              <w:left w:val="double" w:sz="6" w:space="0" w:color="auto"/>
              <w:right w:val="single" w:sz="6" w:space="0" w:color="auto"/>
            </w:tcBorders>
          </w:tcPr>
          <w:p w14:paraId="16A12E7D" w14:textId="77777777" w:rsidR="00603C2D" w:rsidRDefault="00603C2D" w:rsidP="00D60293">
            <w:pPr>
              <w:rPr>
                <w:sz w:val="24"/>
                <w:szCs w:val="24"/>
              </w:rPr>
            </w:pPr>
            <w:r w:rsidRPr="0014481E">
              <w:rPr>
                <w:sz w:val="24"/>
                <w:szCs w:val="24"/>
              </w:rPr>
              <w:t>6</w:t>
            </w:r>
            <w:r w:rsidRPr="000A39A9">
              <w:rPr>
                <w:b/>
                <w:bCs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Seminário Apresentação </w:t>
            </w:r>
            <w:proofErr w:type="spellStart"/>
            <w:r>
              <w:rPr>
                <w:sz w:val="24"/>
                <w:szCs w:val="24"/>
              </w:rPr>
              <w:t>Pré</w:t>
            </w:r>
            <w:proofErr w:type="spellEnd"/>
            <w:r>
              <w:rPr>
                <w:sz w:val="24"/>
                <w:szCs w:val="24"/>
              </w:rPr>
              <w:t>- Projetos TCC</w:t>
            </w:r>
          </w:p>
          <w:p w14:paraId="4081349F" w14:textId="77777777" w:rsidR="00603C2D" w:rsidRPr="001778B7" w:rsidRDefault="00603C2D" w:rsidP="00D602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(Projeto de Intervenção) 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7CC8EFB" w14:textId="77777777" w:rsidR="00603C2D" w:rsidRDefault="00603C2D" w:rsidP="00D60293">
            <w:pPr>
              <w:rPr>
                <w:sz w:val="24"/>
                <w:szCs w:val="24"/>
              </w:rPr>
            </w:pPr>
          </w:p>
          <w:p w14:paraId="3D95F725" w14:textId="77777777" w:rsidR="00603C2D" w:rsidRPr="001778B7" w:rsidRDefault="00603C2D" w:rsidP="00D602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495" w:type="dxa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</w:tcPr>
          <w:p w14:paraId="3D37169D" w14:textId="517C94AB" w:rsidR="00603C2D" w:rsidRPr="001778B7" w:rsidRDefault="009613A2" w:rsidP="00D602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EA3459">
              <w:rPr>
                <w:sz w:val="24"/>
                <w:szCs w:val="24"/>
              </w:rPr>
              <w:t xml:space="preserve"> e </w:t>
            </w:r>
            <w:r>
              <w:rPr>
                <w:sz w:val="24"/>
                <w:szCs w:val="24"/>
              </w:rPr>
              <w:t>15</w:t>
            </w:r>
            <w:r w:rsidR="00EA3459">
              <w:rPr>
                <w:sz w:val="24"/>
                <w:szCs w:val="24"/>
              </w:rPr>
              <w:t>/</w:t>
            </w:r>
            <w:r w:rsidR="00EA3459" w:rsidRPr="00EA3459">
              <w:rPr>
                <w:color w:val="FF0000"/>
                <w:sz w:val="24"/>
                <w:szCs w:val="24"/>
              </w:rPr>
              <w:t>12</w:t>
            </w:r>
            <w:r w:rsidR="00EA3459">
              <w:rPr>
                <w:sz w:val="24"/>
                <w:szCs w:val="24"/>
              </w:rPr>
              <w:t>/</w:t>
            </w:r>
            <w:r w:rsidR="00603C2D">
              <w:rPr>
                <w:sz w:val="24"/>
                <w:szCs w:val="24"/>
              </w:rPr>
              <w:t>23</w:t>
            </w:r>
          </w:p>
        </w:tc>
        <w:tc>
          <w:tcPr>
            <w:tcW w:w="1416" w:type="dxa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</w:tcPr>
          <w:p w14:paraId="056B6C84" w14:textId="140FED47" w:rsidR="00603C2D" w:rsidRPr="001778B7" w:rsidRDefault="00EA3459" w:rsidP="00D602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16/</w:t>
            </w:r>
            <w:r w:rsidRPr="00EA3459">
              <w:rPr>
                <w:color w:val="FF0000"/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/23</w:t>
            </w:r>
          </w:p>
        </w:tc>
        <w:tc>
          <w:tcPr>
            <w:tcW w:w="4016" w:type="dxa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</w:tcPr>
          <w:p w14:paraId="5E461AE1" w14:textId="7AB4A097" w:rsidR="00603C2D" w:rsidRPr="00FC6783" w:rsidRDefault="00603C2D" w:rsidP="00FC678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FC6783">
              <w:rPr>
                <w:rFonts w:ascii="Times New Roman" w:hAnsi="Times New Roman" w:cs="Times New Roman"/>
              </w:rPr>
              <w:t>Divanise</w:t>
            </w:r>
            <w:proofErr w:type="spellEnd"/>
            <w:r w:rsidRPr="00FC6783">
              <w:rPr>
                <w:rFonts w:ascii="Times New Roman" w:hAnsi="Times New Roman" w:cs="Times New Roman"/>
              </w:rPr>
              <w:t xml:space="preserve"> Suruagy Correia</w:t>
            </w:r>
          </w:p>
          <w:p w14:paraId="428200E1" w14:textId="77777777" w:rsidR="00603C2D" w:rsidRPr="001778B7" w:rsidRDefault="00603C2D" w:rsidP="00D60293">
            <w:pPr>
              <w:pStyle w:val="Standard"/>
              <w:jc w:val="both"/>
              <w:rPr>
                <w:rFonts w:cs="Times New Roman"/>
              </w:rPr>
            </w:pPr>
            <w:r w:rsidRPr="00723BA1">
              <w:rPr>
                <w:rFonts w:cs="Times New Roman"/>
              </w:rPr>
              <w:t>Maria das Graças Monte Mello Taveira</w:t>
            </w:r>
          </w:p>
        </w:tc>
        <w:tc>
          <w:tcPr>
            <w:tcW w:w="1063" w:type="dxa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</w:tcPr>
          <w:p w14:paraId="21C3A631" w14:textId="77777777" w:rsidR="00603C2D" w:rsidRPr="001778B7" w:rsidRDefault="00603C2D" w:rsidP="00D60293">
            <w:pPr>
              <w:rPr>
                <w:sz w:val="24"/>
                <w:szCs w:val="24"/>
              </w:rPr>
            </w:pPr>
            <w:r w:rsidRPr="001778B7">
              <w:rPr>
                <w:sz w:val="24"/>
                <w:szCs w:val="24"/>
              </w:rPr>
              <w:t>DR</w:t>
            </w:r>
          </w:p>
          <w:p w14:paraId="69CB7D3D" w14:textId="77777777" w:rsidR="00603C2D" w:rsidRPr="001778B7" w:rsidRDefault="00603C2D" w:rsidP="00D60293">
            <w:pPr>
              <w:rPr>
                <w:sz w:val="24"/>
                <w:szCs w:val="24"/>
              </w:rPr>
            </w:pPr>
            <w:r w:rsidRPr="001778B7">
              <w:rPr>
                <w:sz w:val="24"/>
                <w:szCs w:val="24"/>
              </w:rPr>
              <w:t>DR</w:t>
            </w:r>
          </w:p>
        </w:tc>
      </w:tr>
      <w:tr w:rsidR="00603C2D" w:rsidRPr="001778B7" w14:paraId="5B1FB108" w14:textId="77777777" w:rsidTr="001B6319">
        <w:tblPrEx>
          <w:tblCellMar>
            <w:left w:w="71" w:type="dxa"/>
            <w:right w:w="71" w:type="dxa"/>
          </w:tblCellMar>
        </w:tblPrEx>
        <w:trPr>
          <w:trHeight w:val="414"/>
          <w:jc w:val="center"/>
        </w:trPr>
        <w:tc>
          <w:tcPr>
            <w:tcW w:w="4981" w:type="dxa"/>
            <w:tcBorders>
              <w:top w:val="double" w:sz="6" w:space="0" w:color="auto"/>
              <w:left w:val="double" w:sz="6" w:space="0" w:color="auto"/>
              <w:right w:val="single" w:sz="6" w:space="0" w:color="auto"/>
            </w:tcBorders>
          </w:tcPr>
          <w:p w14:paraId="4A669C23" w14:textId="031476E2" w:rsidR="00603C2D" w:rsidRPr="001778B7" w:rsidRDefault="00603C2D" w:rsidP="00D602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1778B7">
              <w:rPr>
                <w:sz w:val="24"/>
                <w:szCs w:val="24"/>
              </w:rPr>
              <w:t>.</w:t>
            </w:r>
            <w:r w:rsidR="009613A2" w:rsidRPr="001778B7">
              <w:rPr>
                <w:rFonts w:eastAsia="Calibri"/>
                <w:bCs/>
                <w:sz w:val="24"/>
                <w:szCs w:val="24"/>
                <w:lang w:eastAsia="en-US"/>
              </w:rPr>
              <w:t>Trabalho Interprofissional na Atenção à Pessoa Idosa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D80D350" w14:textId="334E7E77" w:rsidR="00603C2D" w:rsidRPr="001778B7" w:rsidRDefault="00F97ED9" w:rsidP="00D602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03C2D" w:rsidRPr="001778B7">
              <w:rPr>
                <w:sz w:val="24"/>
                <w:szCs w:val="24"/>
              </w:rPr>
              <w:t>0</w:t>
            </w:r>
          </w:p>
        </w:tc>
        <w:tc>
          <w:tcPr>
            <w:tcW w:w="1495" w:type="dxa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</w:tcPr>
          <w:p w14:paraId="323793C8" w14:textId="747D56C8" w:rsidR="00603C2D" w:rsidRPr="001778B7" w:rsidRDefault="009613A2" w:rsidP="00D602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603C2D" w:rsidRPr="009613A2">
              <w:rPr>
                <w:sz w:val="24"/>
                <w:szCs w:val="24"/>
              </w:rPr>
              <w:t xml:space="preserve"> e </w:t>
            </w:r>
            <w:r>
              <w:rPr>
                <w:sz w:val="24"/>
                <w:szCs w:val="24"/>
              </w:rPr>
              <w:t>12</w:t>
            </w:r>
            <w:r w:rsidR="00603C2D" w:rsidRPr="009613A2">
              <w:rPr>
                <w:sz w:val="24"/>
                <w:szCs w:val="24"/>
              </w:rPr>
              <w:t>/</w:t>
            </w:r>
            <w:r w:rsidRPr="009613A2">
              <w:rPr>
                <w:color w:val="FF0000"/>
                <w:sz w:val="24"/>
                <w:szCs w:val="24"/>
              </w:rPr>
              <w:t>0</w:t>
            </w:r>
            <w:r w:rsidR="001B6319" w:rsidRPr="009613A2">
              <w:rPr>
                <w:color w:val="FF0000"/>
                <w:sz w:val="24"/>
                <w:szCs w:val="24"/>
              </w:rPr>
              <w:t>1</w:t>
            </w:r>
            <w:r w:rsidR="00603C2D" w:rsidRPr="009613A2">
              <w:rPr>
                <w:sz w:val="24"/>
                <w:szCs w:val="24"/>
              </w:rPr>
              <w:t>/ 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416" w:type="dxa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</w:tcPr>
          <w:p w14:paraId="192D32D4" w14:textId="462D2ACE" w:rsidR="00603C2D" w:rsidRPr="001778B7" w:rsidRDefault="001B6319" w:rsidP="00D60293">
            <w:pPr>
              <w:rPr>
                <w:sz w:val="24"/>
                <w:szCs w:val="24"/>
              </w:rPr>
            </w:pPr>
            <w:r w:rsidRPr="009613A2">
              <w:rPr>
                <w:sz w:val="24"/>
                <w:szCs w:val="24"/>
              </w:rPr>
              <w:t>1</w:t>
            </w:r>
            <w:r w:rsidR="009613A2">
              <w:rPr>
                <w:sz w:val="24"/>
                <w:szCs w:val="24"/>
              </w:rPr>
              <w:t>3</w:t>
            </w:r>
            <w:r w:rsidRPr="009613A2">
              <w:rPr>
                <w:sz w:val="24"/>
                <w:szCs w:val="24"/>
              </w:rPr>
              <w:t>/</w:t>
            </w:r>
            <w:r w:rsidR="009613A2" w:rsidRPr="009613A2">
              <w:rPr>
                <w:color w:val="FF0000"/>
                <w:sz w:val="24"/>
                <w:szCs w:val="24"/>
              </w:rPr>
              <w:t>01</w:t>
            </w:r>
            <w:r w:rsidRPr="009613A2">
              <w:rPr>
                <w:sz w:val="24"/>
                <w:szCs w:val="24"/>
              </w:rPr>
              <w:t>/2</w:t>
            </w:r>
            <w:r w:rsidR="009613A2">
              <w:rPr>
                <w:sz w:val="24"/>
                <w:szCs w:val="24"/>
              </w:rPr>
              <w:t>4</w:t>
            </w:r>
          </w:p>
        </w:tc>
        <w:tc>
          <w:tcPr>
            <w:tcW w:w="4016" w:type="dxa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</w:tcPr>
          <w:p w14:paraId="7603BA51" w14:textId="08257866" w:rsidR="00603C2D" w:rsidRPr="001778B7" w:rsidRDefault="00F97ED9" w:rsidP="00D60293">
            <w:pPr>
              <w:pStyle w:val="Standard"/>
              <w:jc w:val="both"/>
              <w:rPr>
                <w:rFonts w:cs="Times New Roman"/>
              </w:rPr>
            </w:pPr>
            <w:r w:rsidRPr="000619C7">
              <w:rPr>
                <w:rFonts w:cs="Times New Roman"/>
              </w:rPr>
              <w:t>E</w:t>
            </w:r>
            <w:r w:rsidR="009613A2">
              <w:rPr>
                <w:rFonts w:cs="Times New Roman"/>
              </w:rPr>
              <w:t>lizabeth Souza</w:t>
            </w:r>
          </w:p>
        </w:tc>
        <w:tc>
          <w:tcPr>
            <w:tcW w:w="1063" w:type="dxa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</w:tcPr>
          <w:p w14:paraId="080FA453" w14:textId="3C7E3241" w:rsidR="00603C2D" w:rsidRPr="001778B7" w:rsidRDefault="00D307CF" w:rsidP="00D602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</w:t>
            </w:r>
          </w:p>
        </w:tc>
      </w:tr>
      <w:tr w:rsidR="00603C2D" w:rsidRPr="001778B7" w14:paraId="69517B61" w14:textId="77777777" w:rsidTr="001B6319">
        <w:tblPrEx>
          <w:tblCellMar>
            <w:left w:w="71" w:type="dxa"/>
            <w:right w:w="71" w:type="dxa"/>
          </w:tblCellMar>
        </w:tblPrEx>
        <w:trPr>
          <w:trHeight w:val="414"/>
          <w:jc w:val="center"/>
        </w:trPr>
        <w:tc>
          <w:tcPr>
            <w:tcW w:w="4981" w:type="dxa"/>
            <w:tcBorders>
              <w:top w:val="double" w:sz="6" w:space="0" w:color="auto"/>
              <w:left w:val="double" w:sz="6" w:space="0" w:color="auto"/>
              <w:right w:val="single" w:sz="6" w:space="0" w:color="auto"/>
            </w:tcBorders>
          </w:tcPr>
          <w:p w14:paraId="69D7788A" w14:textId="7E472B21" w:rsidR="00603C2D" w:rsidRPr="001778B7" w:rsidRDefault="00603C2D" w:rsidP="00D60293">
            <w:pPr>
              <w:rPr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8</w:t>
            </w:r>
            <w:r w:rsidRPr="001778B7">
              <w:rPr>
                <w:rFonts w:eastAsia="Calibri"/>
                <w:bCs/>
                <w:sz w:val="24"/>
                <w:szCs w:val="24"/>
                <w:lang w:eastAsia="en-US"/>
              </w:rPr>
              <w:t>.</w:t>
            </w:r>
            <w:r w:rsidR="009613A2" w:rsidRPr="001778B7">
              <w:rPr>
                <w:sz w:val="24"/>
                <w:szCs w:val="24"/>
              </w:rPr>
              <w:t xml:space="preserve"> Nutrição em gerontologia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A3830E9" w14:textId="77777777" w:rsidR="00603C2D" w:rsidRPr="001778B7" w:rsidRDefault="00603C2D" w:rsidP="00D60293">
            <w:pPr>
              <w:rPr>
                <w:sz w:val="24"/>
                <w:szCs w:val="24"/>
              </w:rPr>
            </w:pPr>
            <w:r w:rsidRPr="001778B7">
              <w:rPr>
                <w:sz w:val="24"/>
                <w:szCs w:val="24"/>
              </w:rPr>
              <w:t>20</w:t>
            </w:r>
          </w:p>
        </w:tc>
        <w:tc>
          <w:tcPr>
            <w:tcW w:w="1495" w:type="dxa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</w:tcPr>
          <w:p w14:paraId="28B907E7" w14:textId="62E326BB" w:rsidR="00603C2D" w:rsidRPr="001778B7" w:rsidRDefault="009613A2" w:rsidP="00D602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80134">
              <w:rPr>
                <w:sz w:val="24"/>
                <w:szCs w:val="24"/>
              </w:rPr>
              <w:t>5</w:t>
            </w:r>
            <w:r w:rsidR="00603C2D">
              <w:rPr>
                <w:sz w:val="24"/>
                <w:szCs w:val="24"/>
              </w:rPr>
              <w:t xml:space="preserve"> e </w:t>
            </w:r>
            <w:r>
              <w:rPr>
                <w:sz w:val="24"/>
                <w:szCs w:val="24"/>
              </w:rPr>
              <w:t>2</w:t>
            </w:r>
            <w:r w:rsidR="00980134">
              <w:rPr>
                <w:sz w:val="24"/>
                <w:szCs w:val="24"/>
              </w:rPr>
              <w:t>6</w:t>
            </w:r>
            <w:r w:rsidR="00603C2D">
              <w:rPr>
                <w:sz w:val="24"/>
                <w:szCs w:val="24"/>
              </w:rPr>
              <w:t>/</w:t>
            </w:r>
            <w:r w:rsidR="00603C2D" w:rsidRPr="00980134">
              <w:rPr>
                <w:color w:val="FF0000"/>
                <w:sz w:val="24"/>
                <w:szCs w:val="24"/>
              </w:rPr>
              <w:t>0</w:t>
            </w:r>
            <w:r w:rsidR="001B6319" w:rsidRPr="00980134">
              <w:rPr>
                <w:color w:val="FF0000"/>
                <w:sz w:val="24"/>
                <w:szCs w:val="24"/>
              </w:rPr>
              <w:t>1</w:t>
            </w:r>
            <w:r w:rsidR="00603C2D">
              <w:rPr>
                <w:sz w:val="24"/>
                <w:szCs w:val="24"/>
              </w:rPr>
              <w:t>/2</w:t>
            </w:r>
            <w:r w:rsidR="001B6319">
              <w:rPr>
                <w:sz w:val="24"/>
                <w:szCs w:val="24"/>
              </w:rPr>
              <w:t>4</w:t>
            </w:r>
          </w:p>
        </w:tc>
        <w:tc>
          <w:tcPr>
            <w:tcW w:w="1416" w:type="dxa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</w:tcPr>
          <w:p w14:paraId="5D70F7AB" w14:textId="359518B6" w:rsidR="00603C2D" w:rsidRPr="001778B7" w:rsidRDefault="00603C2D" w:rsidP="00D602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97ED9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/</w:t>
            </w:r>
            <w:r w:rsidRPr="00980134">
              <w:rPr>
                <w:color w:val="FF0000"/>
                <w:sz w:val="24"/>
                <w:szCs w:val="24"/>
              </w:rPr>
              <w:t>0</w:t>
            </w:r>
            <w:r w:rsidR="001B6319" w:rsidRPr="00980134">
              <w:rPr>
                <w:color w:val="FF0000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/2</w:t>
            </w:r>
            <w:r w:rsidR="001B6319">
              <w:rPr>
                <w:sz w:val="24"/>
                <w:szCs w:val="24"/>
              </w:rPr>
              <w:t>4</w:t>
            </w:r>
          </w:p>
        </w:tc>
        <w:tc>
          <w:tcPr>
            <w:tcW w:w="4016" w:type="dxa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</w:tcPr>
          <w:p w14:paraId="51DA314A" w14:textId="347A609F" w:rsidR="00603C2D" w:rsidRPr="001778B7" w:rsidRDefault="00603C2D" w:rsidP="00D60293">
            <w:pPr>
              <w:pStyle w:val="Standard"/>
              <w:jc w:val="both"/>
              <w:rPr>
                <w:rFonts w:cs="Times New Roman"/>
              </w:rPr>
            </w:pPr>
            <w:proofErr w:type="spellStart"/>
            <w:r w:rsidRPr="00723BA1">
              <w:rPr>
                <w:rFonts w:cs="Times New Roman"/>
              </w:rPr>
              <w:t>E</w:t>
            </w:r>
            <w:r w:rsidR="009613A2">
              <w:rPr>
                <w:rFonts w:cs="Times New Roman"/>
              </w:rPr>
              <w:t>milia</w:t>
            </w:r>
            <w:proofErr w:type="spellEnd"/>
            <w:r w:rsidR="009613A2">
              <w:rPr>
                <w:rFonts w:cs="Times New Roman"/>
              </w:rPr>
              <w:t xml:space="preserve"> Wanderley</w:t>
            </w:r>
          </w:p>
        </w:tc>
        <w:tc>
          <w:tcPr>
            <w:tcW w:w="1063" w:type="dxa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</w:tcPr>
          <w:p w14:paraId="3AA1B960" w14:textId="77777777" w:rsidR="00603C2D" w:rsidRPr="001778B7" w:rsidRDefault="00603C2D" w:rsidP="00D60293">
            <w:pPr>
              <w:rPr>
                <w:sz w:val="24"/>
                <w:szCs w:val="24"/>
              </w:rPr>
            </w:pPr>
            <w:r w:rsidRPr="001778B7">
              <w:rPr>
                <w:sz w:val="24"/>
                <w:szCs w:val="24"/>
              </w:rPr>
              <w:t>DR</w:t>
            </w:r>
          </w:p>
        </w:tc>
      </w:tr>
      <w:tr w:rsidR="00603C2D" w:rsidRPr="001778B7" w14:paraId="06ED7FE4" w14:textId="77777777" w:rsidTr="001B6319">
        <w:tblPrEx>
          <w:tblCellMar>
            <w:left w:w="71" w:type="dxa"/>
            <w:right w:w="71" w:type="dxa"/>
          </w:tblCellMar>
        </w:tblPrEx>
        <w:trPr>
          <w:trHeight w:val="414"/>
          <w:jc w:val="center"/>
        </w:trPr>
        <w:tc>
          <w:tcPr>
            <w:tcW w:w="4981" w:type="dxa"/>
            <w:tcBorders>
              <w:top w:val="double" w:sz="6" w:space="0" w:color="auto"/>
              <w:left w:val="double" w:sz="6" w:space="0" w:color="auto"/>
              <w:right w:val="single" w:sz="6" w:space="0" w:color="auto"/>
            </w:tcBorders>
          </w:tcPr>
          <w:p w14:paraId="75F71A77" w14:textId="77777777" w:rsidR="00603C2D" w:rsidRPr="001778B7" w:rsidRDefault="00603C2D" w:rsidP="00D60293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  <w:r w:rsidRPr="001778B7">
              <w:rPr>
                <w:color w:val="000000"/>
                <w:sz w:val="24"/>
                <w:szCs w:val="24"/>
              </w:rPr>
              <w:t>.</w:t>
            </w:r>
            <w:r w:rsidRPr="001778B7">
              <w:rPr>
                <w:color w:val="FF0000"/>
                <w:sz w:val="24"/>
                <w:szCs w:val="24"/>
              </w:rPr>
              <w:t xml:space="preserve"> </w:t>
            </w:r>
            <w:r w:rsidRPr="001778B7">
              <w:rPr>
                <w:sz w:val="24"/>
                <w:szCs w:val="24"/>
              </w:rPr>
              <w:t>Exercício Físico e Qualidade de Vida da Pessoa Idosa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23BF4C74" w14:textId="77777777" w:rsidR="00603C2D" w:rsidRPr="001778B7" w:rsidRDefault="00603C2D" w:rsidP="00D60293">
            <w:pPr>
              <w:rPr>
                <w:sz w:val="24"/>
                <w:szCs w:val="24"/>
              </w:rPr>
            </w:pPr>
            <w:r w:rsidRPr="001778B7">
              <w:rPr>
                <w:sz w:val="24"/>
                <w:szCs w:val="24"/>
              </w:rPr>
              <w:t>20</w:t>
            </w:r>
          </w:p>
        </w:tc>
        <w:tc>
          <w:tcPr>
            <w:tcW w:w="1495" w:type="dxa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</w:tcPr>
          <w:p w14:paraId="7CE4D67A" w14:textId="69396877" w:rsidR="00603C2D" w:rsidRPr="001778B7" w:rsidRDefault="001B6319" w:rsidP="00D60293">
            <w:pPr>
              <w:rPr>
                <w:sz w:val="24"/>
                <w:szCs w:val="24"/>
              </w:rPr>
            </w:pPr>
            <w:bookmarkStart w:id="0" w:name="_Hlk139307507"/>
            <w:r>
              <w:rPr>
                <w:sz w:val="24"/>
                <w:szCs w:val="24"/>
              </w:rPr>
              <w:t>0</w:t>
            </w:r>
            <w:r w:rsidR="00907700">
              <w:rPr>
                <w:sz w:val="24"/>
                <w:szCs w:val="24"/>
              </w:rPr>
              <w:t>1</w:t>
            </w:r>
            <w:r w:rsidR="00603C2D">
              <w:rPr>
                <w:sz w:val="24"/>
                <w:szCs w:val="24"/>
              </w:rPr>
              <w:t xml:space="preserve"> e </w:t>
            </w:r>
            <w:r w:rsidR="00851F4C">
              <w:rPr>
                <w:sz w:val="24"/>
                <w:szCs w:val="24"/>
              </w:rPr>
              <w:t>02/</w:t>
            </w:r>
            <w:r w:rsidR="00907700" w:rsidRPr="00907700">
              <w:rPr>
                <w:color w:val="FF0000"/>
                <w:sz w:val="24"/>
                <w:szCs w:val="24"/>
              </w:rPr>
              <w:t>02</w:t>
            </w:r>
            <w:r w:rsidR="00907700">
              <w:rPr>
                <w:sz w:val="24"/>
                <w:szCs w:val="24"/>
              </w:rPr>
              <w:t>/</w:t>
            </w:r>
            <w:r w:rsidR="00603C2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</w:t>
            </w:r>
            <w:bookmarkEnd w:id="0"/>
          </w:p>
        </w:tc>
        <w:tc>
          <w:tcPr>
            <w:tcW w:w="1416" w:type="dxa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</w:tcPr>
          <w:p w14:paraId="72050C70" w14:textId="65201122" w:rsidR="00603C2D" w:rsidRPr="001778B7" w:rsidRDefault="00907700" w:rsidP="00D602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0B7554">
              <w:rPr>
                <w:sz w:val="24"/>
                <w:szCs w:val="24"/>
              </w:rPr>
              <w:t>3</w:t>
            </w:r>
            <w:r w:rsidR="00F97ED9">
              <w:rPr>
                <w:sz w:val="24"/>
                <w:szCs w:val="24"/>
              </w:rPr>
              <w:t>/</w:t>
            </w:r>
            <w:r w:rsidR="00F97ED9" w:rsidRPr="00907700">
              <w:rPr>
                <w:color w:val="FF0000"/>
                <w:sz w:val="24"/>
                <w:szCs w:val="24"/>
              </w:rPr>
              <w:t>02/</w:t>
            </w:r>
            <w:r w:rsidR="00F97ED9">
              <w:rPr>
                <w:sz w:val="24"/>
                <w:szCs w:val="24"/>
              </w:rPr>
              <w:t>24</w:t>
            </w:r>
          </w:p>
        </w:tc>
        <w:tc>
          <w:tcPr>
            <w:tcW w:w="4016" w:type="dxa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</w:tcPr>
          <w:p w14:paraId="46BB2A49" w14:textId="77777777" w:rsidR="00603C2D" w:rsidRPr="001778B7" w:rsidRDefault="00603C2D" w:rsidP="00D60293">
            <w:pPr>
              <w:pStyle w:val="Standard"/>
              <w:jc w:val="both"/>
              <w:rPr>
                <w:rFonts w:cs="Times New Roman"/>
              </w:rPr>
            </w:pPr>
            <w:r w:rsidRPr="00723BA1">
              <w:rPr>
                <w:rFonts w:cs="Times New Roman"/>
              </w:rPr>
              <w:t>Socorro</w:t>
            </w:r>
            <w:r w:rsidRPr="00723BA1">
              <w:rPr>
                <w:rFonts w:cs="Times New Roman"/>
                <w:color w:val="00B050"/>
              </w:rPr>
              <w:t xml:space="preserve"> </w:t>
            </w:r>
            <w:r w:rsidRPr="00723BA1">
              <w:rPr>
                <w:rFonts w:cs="Times New Roman"/>
              </w:rPr>
              <w:t>Dantas</w:t>
            </w:r>
          </w:p>
        </w:tc>
        <w:tc>
          <w:tcPr>
            <w:tcW w:w="1063" w:type="dxa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</w:tcPr>
          <w:p w14:paraId="15520744" w14:textId="77777777" w:rsidR="00603C2D" w:rsidRPr="001778B7" w:rsidRDefault="00603C2D" w:rsidP="00D60293">
            <w:pPr>
              <w:rPr>
                <w:sz w:val="24"/>
                <w:szCs w:val="24"/>
              </w:rPr>
            </w:pPr>
            <w:r w:rsidRPr="001778B7">
              <w:rPr>
                <w:sz w:val="24"/>
                <w:szCs w:val="24"/>
              </w:rPr>
              <w:t>DR</w:t>
            </w:r>
          </w:p>
        </w:tc>
      </w:tr>
      <w:tr w:rsidR="00603C2D" w:rsidRPr="001778B7" w14:paraId="0BAD7050" w14:textId="77777777" w:rsidTr="001B6319">
        <w:tblPrEx>
          <w:tblCellMar>
            <w:left w:w="71" w:type="dxa"/>
            <w:right w:w="71" w:type="dxa"/>
          </w:tblCellMar>
        </w:tblPrEx>
        <w:trPr>
          <w:trHeight w:val="414"/>
          <w:jc w:val="center"/>
        </w:trPr>
        <w:tc>
          <w:tcPr>
            <w:tcW w:w="4981" w:type="dxa"/>
            <w:tcBorders>
              <w:top w:val="double" w:sz="6" w:space="0" w:color="auto"/>
              <w:left w:val="double" w:sz="6" w:space="0" w:color="auto"/>
              <w:right w:val="single" w:sz="6" w:space="0" w:color="auto"/>
            </w:tcBorders>
          </w:tcPr>
          <w:p w14:paraId="60500C8B" w14:textId="05E852B9" w:rsidR="00603C2D" w:rsidRPr="001778B7" w:rsidRDefault="00603C2D" w:rsidP="00D60293">
            <w:pPr>
              <w:rPr>
                <w:sz w:val="24"/>
                <w:szCs w:val="24"/>
              </w:rPr>
            </w:pPr>
            <w:r w:rsidRPr="0014481E">
              <w:rPr>
                <w:sz w:val="24"/>
                <w:szCs w:val="24"/>
              </w:rPr>
              <w:t>10</w:t>
            </w:r>
            <w:r w:rsidRPr="000A39A9">
              <w:rPr>
                <w:b/>
                <w:bCs/>
                <w:sz w:val="24"/>
                <w:szCs w:val="24"/>
              </w:rPr>
              <w:t>.</w:t>
            </w:r>
            <w:r w:rsidRPr="001778B7">
              <w:rPr>
                <w:color w:val="000000"/>
                <w:sz w:val="24"/>
                <w:szCs w:val="24"/>
              </w:rPr>
              <w:t xml:space="preserve"> </w:t>
            </w:r>
            <w:bookmarkStart w:id="1" w:name="_Hlk139307565"/>
            <w:r w:rsidR="004A61E2">
              <w:rPr>
                <w:sz w:val="24"/>
                <w:szCs w:val="24"/>
              </w:rPr>
              <w:t>Psicologia do Envelhecimento</w:t>
            </w:r>
            <w:bookmarkEnd w:id="1"/>
          </w:p>
        </w:tc>
        <w:tc>
          <w:tcPr>
            <w:tcW w:w="94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79FE0B9B" w14:textId="592220D6" w:rsidR="00603C2D" w:rsidRDefault="00F97ED9" w:rsidP="00D60293">
            <w:pPr>
              <w:rPr>
                <w:color w:val="4472C4"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603C2D" w:rsidRPr="001B6319">
              <w:rPr>
                <w:sz w:val="24"/>
                <w:szCs w:val="24"/>
              </w:rPr>
              <w:t>0</w:t>
            </w:r>
          </w:p>
        </w:tc>
        <w:tc>
          <w:tcPr>
            <w:tcW w:w="1495" w:type="dxa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</w:tcPr>
          <w:p w14:paraId="671BD28C" w14:textId="21672C3C" w:rsidR="00603C2D" w:rsidRDefault="00111EF0" w:rsidP="00D60293">
            <w:pPr>
              <w:rPr>
                <w:sz w:val="24"/>
                <w:szCs w:val="24"/>
              </w:rPr>
            </w:pPr>
            <w:bookmarkStart w:id="2" w:name="_Hlk139307593"/>
            <w:r>
              <w:rPr>
                <w:sz w:val="24"/>
                <w:szCs w:val="24"/>
              </w:rPr>
              <w:t xml:space="preserve">22, </w:t>
            </w:r>
            <w:r w:rsidR="00907700">
              <w:rPr>
                <w:sz w:val="24"/>
                <w:szCs w:val="24"/>
              </w:rPr>
              <w:t>23 e 24/</w:t>
            </w:r>
            <w:r w:rsidR="00907700" w:rsidRPr="00111EF0">
              <w:rPr>
                <w:color w:val="FF0000"/>
                <w:sz w:val="24"/>
                <w:szCs w:val="24"/>
              </w:rPr>
              <w:t>02</w:t>
            </w:r>
            <w:r w:rsidR="00907700">
              <w:rPr>
                <w:sz w:val="24"/>
                <w:szCs w:val="24"/>
              </w:rPr>
              <w:t>/24</w:t>
            </w:r>
          </w:p>
          <w:p w14:paraId="221034B8" w14:textId="27805D53" w:rsidR="00907700" w:rsidRPr="001778B7" w:rsidRDefault="00907700" w:rsidP="00D602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111EF0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e 0</w:t>
            </w:r>
            <w:r w:rsidR="00111EF0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/</w:t>
            </w:r>
            <w:r w:rsidRPr="00111EF0">
              <w:rPr>
                <w:color w:val="FF0000"/>
                <w:sz w:val="24"/>
                <w:szCs w:val="24"/>
              </w:rPr>
              <w:t>0</w:t>
            </w:r>
            <w:r w:rsidR="00111EF0" w:rsidRPr="00111EF0">
              <w:rPr>
                <w:color w:val="FF0000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/24</w:t>
            </w:r>
            <w:bookmarkEnd w:id="2"/>
          </w:p>
        </w:tc>
        <w:tc>
          <w:tcPr>
            <w:tcW w:w="1416" w:type="dxa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</w:tcPr>
          <w:p w14:paraId="62C3309D" w14:textId="5D4EC71A" w:rsidR="00603C2D" w:rsidRPr="001778B7" w:rsidRDefault="00907700" w:rsidP="00D602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111EF0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/</w:t>
            </w:r>
            <w:r w:rsidRPr="00111EF0">
              <w:rPr>
                <w:color w:val="FF0000"/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>/24</w:t>
            </w:r>
          </w:p>
        </w:tc>
        <w:tc>
          <w:tcPr>
            <w:tcW w:w="4016" w:type="dxa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</w:tcPr>
          <w:p w14:paraId="752CD298" w14:textId="4462717E" w:rsidR="00603C2D" w:rsidRPr="00B414AE" w:rsidRDefault="00F97ED9" w:rsidP="00D60293">
            <w:pPr>
              <w:pStyle w:val="Standard"/>
              <w:jc w:val="both"/>
              <w:rPr>
                <w:rFonts w:cs="Times New Roman"/>
                <w:color w:val="FF0000"/>
              </w:rPr>
            </w:pPr>
            <w:r>
              <w:rPr>
                <w:rFonts w:cs="Times New Roman"/>
              </w:rPr>
              <w:t>Sandra Lopes Cavalcanti</w:t>
            </w:r>
          </w:p>
        </w:tc>
        <w:tc>
          <w:tcPr>
            <w:tcW w:w="1063" w:type="dxa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</w:tcPr>
          <w:p w14:paraId="53981012" w14:textId="77777777" w:rsidR="00603C2D" w:rsidRPr="001778B7" w:rsidRDefault="00603C2D" w:rsidP="00D60293">
            <w:pPr>
              <w:rPr>
                <w:sz w:val="24"/>
                <w:szCs w:val="24"/>
              </w:rPr>
            </w:pPr>
            <w:r w:rsidRPr="001778B7">
              <w:rPr>
                <w:sz w:val="24"/>
                <w:szCs w:val="24"/>
              </w:rPr>
              <w:t>MS</w:t>
            </w:r>
          </w:p>
        </w:tc>
      </w:tr>
      <w:tr w:rsidR="00603C2D" w:rsidRPr="001778B7" w14:paraId="3D35001F" w14:textId="77777777" w:rsidTr="001B6319">
        <w:tblPrEx>
          <w:tblCellMar>
            <w:left w:w="71" w:type="dxa"/>
            <w:right w:w="71" w:type="dxa"/>
          </w:tblCellMar>
        </w:tblPrEx>
        <w:trPr>
          <w:trHeight w:val="414"/>
          <w:jc w:val="center"/>
        </w:trPr>
        <w:tc>
          <w:tcPr>
            <w:tcW w:w="4981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</w:tcPr>
          <w:p w14:paraId="39437BA7" w14:textId="6DD962E0" w:rsidR="00603C2D" w:rsidRPr="001778B7" w:rsidRDefault="00603C2D" w:rsidP="00D60293">
            <w:pPr>
              <w:rPr>
                <w:sz w:val="24"/>
                <w:szCs w:val="24"/>
              </w:rPr>
            </w:pPr>
            <w:r w:rsidRPr="0014481E">
              <w:rPr>
                <w:sz w:val="24"/>
                <w:szCs w:val="24"/>
              </w:rPr>
              <w:lastRenderedPageBreak/>
              <w:t>1</w:t>
            </w:r>
            <w:r w:rsidR="001B6319">
              <w:rPr>
                <w:sz w:val="24"/>
                <w:szCs w:val="24"/>
              </w:rPr>
              <w:t>1</w:t>
            </w:r>
            <w:r w:rsidRPr="000A39A9">
              <w:rPr>
                <w:b/>
                <w:bCs/>
                <w:sz w:val="24"/>
                <w:szCs w:val="24"/>
              </w:rPr>
              <w:t>.</w:t>
            </w:r>
            <w:r w:rsidRPr="001778B7">
              <w:rPr>
                <w:sz w:val="24"/>
                <w:szCs w:val="24"/>
              </w:rPr>
              <w:t xml:space="preserve"> </w:t>
            </w:r>
            <w:bookmarkStart w:id="3" w:name="_Hlk139307739"/>
            <w:r w:rsidRPr="001778B7">
              <w:rPr>
                <w:sz w:val="24"/>
                <w:szCs w:val="24"/>
              </w:rPr>
              <w:t>Cuidados Paliativos</w:t>
            </w:r>
            <w:bookmarkEnd w:id="3"/>
          </w:p>
        </w:tc>
        <w:tc>
          <w:tcPr>
            <w:tcW w:w="943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CEB7E7F" w14:textId="77777777" w:rsidR="00603C2D" w:rsidRDefault="00603C2D" w:rsidP="00D60293">
            <w:pPr>
              <w:rPr>
                <w:color w:val="4472C4"/>
                <w:sz w:val="24"/>
                <w:szCs w:val="24"/>
              </w:rPr>
            </w:pPr>
            <w:r w:rsidRPr="001B6319">
              <w:rPr>
                <w:sz w:val="24"/>
                <w:szCs w:val="24"/>
              </w:rPr>
              <w:t>20</w:t>
            </w:r>
          </w:p>
        </w:tc>
        <w:tc>
          <w:tcPr>
            <w:tcW w:w="1495" w:type="dxa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</w:tcPr>
          <w:p w14:paraId="2160BD42" w14:textId="72DF8FD8" w:rsidR="00603C2D" w:rsidRPr="001778B7" w:rsidRDefault="00111EF0" w:rsidP="00D60293">
            <w:pPr>
              <w:rPr>
                <w:sz w:val="24"/>
                <w:szCs w:val="24"/>
              </w:rPr>
            </w:pPr>
            <w:bookmarkStart w:id="4" w:name="_Hlk139307766"/>
            <w:r>
              <w:rPr>
                <w:sz w:val="24"/>
                <w:szCs w:val="24"/>
              </w:rPr>
              <w:t>22/</w:t>
            </w:r>
            <w:r w:rsidRPr="009013B7">
              <w:rPr>
                <w:color w:val="FF0000"/>
                <w:sz w:val="24"/>
                <w:szCs w:val="24"/>
              </w:rPr>
              <w:t>03</w:t>
            </w:r>
            <w:r w:rsidR="00603C2D">
              <w:rPr>
                <w:sz w:val="24"/>
                <w:szCs w:val="24"/>
              </w:rPr>
              <w:t xml:space="preserve"> e </w:t>
            </w:r>
            <w:r>
              <w:rPr>
                <w:sz w:val="24"/>
                <w:szCs w:val="24"/>
              </w:rPr>
              <w:t>05/</w:t>
            </w:r>
            <w:r w:rsidRPr="009013B7">
              <w:rPr>
                <w:color w:val="FF0000"/>
                <w:sz w:val="24"/>
                <w:szCs w:val="24"/>
              </w:rPr>
              <w:t>04</w:t>
            </w:r>
            <w:r>
              <w:rPr>
                <w:sz w:val="24"/>
                <w:szCs w:val="24"/>
              </w:rPr>
              <w:t>/24</w:t>
            </w:r>
            <w:bookmarkEnd w:id="4"/>
          </w:p>
        </w:tc>
        <w:tc>
          <w:tcPr>
            <w:tcW w:w="1416" w:type="dxa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</w:tcPr>
          <w:p w14:paraId="17494ED7" w14:textId="3D548272" w:rsidR="00603C2D" w:rsidRPr="001778B7" w:rsidRDefault="00111EF0" w:rsidP="00D602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  <w:r w:rsidR="00603C2D">
              <w:rPr>
                <w:sz w:val="24"/>
                <w:szCs w:val="24"/>
              </w:rPr>
              <w:t>/</w:t>
            </w:r>
            <w:r w:rsidR="00F97ED9" w:rsidRPr="009013B7">
              <w:rPr>
                <w:color w:val="FF0000"/>
                <w:sz w:val="24"/>
                <w:szCs w:val="24"/>
              </w:rPr>
              <w:t>04</w:t>
            </w:r>
            <w:r w:rsidR="00603C2D">
              <w:rPr>
                <w:sz w:val="24"/>
                <w:szCs w:val="24"/>
              </w:rPr>
              <w:t>/ 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4016" w:type="dxa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</w:tcPr>
          <w:p w14:paraId="72625AFB" w14:textId="77777777" w:rsidR="00603C2D" w:rsidRPr="001778B7" w:rsidRDefault="00603C2D" w:rsidP="00D60293">
            <w:pPr>
              <w:pStyle w:val="Standard"/>
              <w:jc w:val="both"/>
              <w:rPr>
                <w:rFonts w:cs="Times New Roman"/>
              </w:rPr>
            </w:pPr>
            <w:r w:rsidRPr="001778B7">
              <w:rPr>
                <w:rFonts w:cs="Times New Roman"/>
              </w:rPr>
              <w:t>Anderson Acioly Soares</w:t>
            </w:r>
          </w:p>
          <w:p w14:paraId="424936F6" w14:textId="77777777" w:rsidR="00603C2D" w:rsidRPr="001778B7" w:rsidRDefault="00603C2D" w:rsidP="00D60293">
            <w:pPr>
              <w:pStyle w:val="Standard"/>
              <w:jc w:val="both"/>
              <w:rPr>
                <w:rFonts w:cs="Times New Roman"/>
              </w:rPr>
            </w:pPr>
          </w:p>
        </w:tc>
        <w:tc>
          <w:tcPr>
            <w:tcW w:w="1063" w:type="dxa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</w:tcPr>
          <w:p w14:paraId="0DCE44E0" w14:textId="77777777" w:rsidR="00603C2D" w:rsidRPr="001778B7" w:rsidRDefault="00603C2D" w:rsidP="00D60293">
            <w:pPr>
              <w:rPr>
                <w:sz w:val="24"/>
                <w:szCs w:val="24"/>
              </w:rPr>
            </w:pPr>
            <w:r w:rsidRPr="001778B7">
              <w:rPr>
                <w:sz w:val="24"/>
                <w:szCs w:val="24"/>
              </w:rPr>
              <w:t>MS</w:t>
            </w:r>
          </w:p>
        </w:tc>
      </w:tr>
      <w:tr w:rsidR="00603C2D" w:rsidRPr="001778B7" w14:paraId="1056BA69" w14:textId="77777777" w:rsidTr="009013B7">
        <w:tblPrEx>
          <w:tblCellMar>
            <w:left w:w="71" w:type="dxa"/>
            <w:right w:w="71" w:type="dxa"/>
          </w:tblCellMar>
        </w:tblPrEx>
        <w:trPr>
          <w:trHeight w:val="777"/>
          <w:jc w:val="center"/>
        </w:trPr>
        <w:tc>
          <w:tcPr>
            <w:tcW w:w="4981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</w:tcPr>
          <w:p w14:paraId="35526853" w14:textId="3B8B0D54" w:rsidR="00603C2D" w:rsidRPr="001778B7" w:rsidRDefault="00603C2D" w:rsidP="00D60293">
            <w:pPr>
              <w:pStyle w:val="Default"/>
              <w:rPr>
                <w:rFonts w:ascii="Times New Roman" w:hAnsi="Times New Roman" w:cs="Times New Roman"/>
              </w:rPr>
            </w:pPr>
            <w:r w:rsidRPr="001778B7">
              <w:rPr>
                <w:rFonts w:ascii="Times New Roman" w:hAnsi="Times New Roman" w:cs="Times New Roman"/>
              </w:rPr>
              <w:t>1</w:t>
            </w:r>
            <w:r w:rsidR="001B6319">
              <w:rPr>
                <w:rFonts w:ascii="Times New Roman" w:hAnsi="Times New Roman" w:cs="Times New Roman"/>
              </w:rPr>
              <w:t>2</w:t>
            </w:r>
            <w:r w:rsidRPr="001778B7">
              <w:rPr>
                <w:rFonts w:ascii="Times New Roman" w:hAnsi="Times New Roman" w:cs="Times New Roman"/>
                <w:color w:val="FF0000"/>
              </w:rPr>
              <w:t>.</w:t>
            </w:r>
            <w:bookmarkStart w:id="5" w:name="_Hlk139307858"/>
            <w:r w:rsidRPr="001778B7">
              <w:rPr>
                <w:rFonts w:ascii="Times New Roman" w:hAnsi="Times New Roman" w:cs="Times New Roman"/>
              </w:rPr>
              <w:t xml:space="preserve">Promoção da Saúde: </w:t>
            </w:r>
          </w:p>
          <w:p w14:paraId="63E4C977" w14:textId="3F5560D0" w:rsidR="00603C2D" w:rsidRPr="00ED3B52" w:rsidRDefault="00603C2D" w:rsidP="00ED3B52">
            <w:pPr>
              <w:pStyle w:val="Default"/>
              <w:rPr>
                <w:rFonts w:ascii="Times New Roman" w:hAnsi="Times New Roman" w:cs="Times New Roman"/>
              </w:rPr>
            </w:pPr>
            <w:r w:rsidRPr="001778B7">
              <w:rPr>
                <w:rFonts w:ascii="Times New Roman" w:hAnsi="Times New Roman" w:cs="Times New Roman"/>
              </w:rPr>
              <w:t>Práticas Integrativas e Complementares de Cuidado à Saúde</w:t>
            </w:r>
            <w:bookmarkEnd w:id="5"/>
            <w:r w:rsidRPr="001778B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43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B11C8C0" w14:textId="481239EE" w:rsidR="00603C2D" w:rsidRPr="001778B7" w:rsidRDefault="00ED3B52" w:rsidP="00D602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03C2D">
              <w:rPr>
                <w:sz w:val="24"/>
                <w:szCs w:val="24"/>
              </w:rPr>
              <w:t>0</w:t>
            </w:r>
          </w:p>
          <w:p w14:paraId="544F4484" w14:textId="7A628F8C" w:rsidR="00603C2D" w:rsidRDefault="00603C2D" w:rsidP="00D60293">
            <w:pPr>
              <w:rPr>
                <w:sz w:val="24"/>
                <w:szCs w:val="24"/>
              </w:rPr>
            </w:pPr>
          </w:p>
          <w:p w14:paraId="000462D5" w14:textId="77777777" w:rsidR="00603C2D" w:rsidRDefault="00603C2D" w:rsidP="00D60293">
            <w:pPr>
              <w:rPr>
                <w:sz w:val="24"/>
                <w:szCs w:val="24"/>
              </w:rPr>
            </w:pPr>
          </w:p>
          <w:p w14:paraId="79E3C13C" w14:textId="61DC74C4" w:rsidR="00603C2D" w:rsidRPr="001778B7" w:rsidRDefault="00603C2D" w:rsidP="00D60293">
            <w:pPr>
              <w:rPr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17911B6" w14:textId="34B9E41F" w:rsidR="00603C2D" w:rsidRPr="001778B7" w:rsidRDefault="009013B7" w:rsidP="00D60293">
            <w:pPr>
              <w:rPr>
                <w:sz w:val="24"/>
                <w:szCs w:val="24"/>
              </w:rPr>
            </w:pPr>
            <w:bookmarkStart w:id="6" w:name="_Hlk139307911"/>
            <w:r>
              <w:rPr>
                <w:sz w:val="24"/>
                <w:szCs w:val="24"/>
              </w:rPr>
              <w:t>19</w:t>
            </w:r>
            <w:r w:rsidR="00603C2D">
              <w:rPr>
                <w:sz w:val="24"/>
                <w:szCs w:val="24"/>
              </w:rPr>
              <w:t xml:space="preserve"> e 2</w:t>
            </w:r>
            <w:r>
              <w:rPr>
                <w:sz w:val="24"/>
                <w:szCs w:val="24"/>
              </w:rPr>
              <w:t>0</w:t>
            </w:r>
            <w:r w:rsidR="00603C2D">
              <w:rPr>
                <w:sz w:val="24"/>
                <w:szCs w:val="24"/>
              </w:rPr>
              <w:t xml:space="preserve">/ </w:t>
            </w:r>
            <w:r w:rsidRPr="009013B7">
              <w:rPr>
                <w:color w:val="FF0000"/>
                <w:sz w:val="24"/>
                <w:szCs w:val="24"/>
              </w:rPr>
              <w:t>04</w:t>
            </w:r>
            <w:r w:rsidR="00603C2D">
              <w:rPr>
                <w:sz w:val="24"/>
                <w:szCs w:val="24"/>
              </w:rPr>
              <w:t>/2</w:t>
            </w:r>
            <w:r>
              <w:rPr>
                <w:sz w:val="24"/>
                <w:szCs w:val="24"/>
              </w:rPr>
              <w:t>4</w:t>
            </w:r>
            <w:bookmarkEnd w:id="6"/>
          </w:p>
        </w:tc>
        <w:tc>
          <w:tcPr>
            <w:tcW w:w="1416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CA930C9" w14:textId="7D5DCCDD" w:rsidR="00603C2D" w:rsidRPr="001778B7" w:rsidRDefault="00603C2D" w:rsidP="00D602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013B7">
              <w:rPr>
                <w:sz w:val="24"/>
                <w:szCs w:val="24"/>
              </w:rPr>
              <w:t>6/</w:t>
            </w:r>
            <w:r w:rsidR="009013B7" w:rsidRPr="009013B7">
              <w:rPr>
                <w:color w:val="FF0000"/>
                <w:sz w:val="24"/>
                <w:szCs w:val="24"/>
              </w:rPr>
              <w:t>04</w:t>
            </w:r>
            <w:r>
              <w:rPr>
                <w:sz w:val="24"/>
                <w:szCs w:val="24"/>
              </w:rPr>
              <w:t>/ 2</w:t>
            </w:r>
            <w:r w:rsidR="009013B7">
              <w:rPr>
                <w:sz w:val="24"/>
                <w:szCs w:val="24"/>
              </w:rPr>
              <w:t>4</w:t>
            </w:r>
          </w:p>
        </w:tc>
        <w:tc>
          <w:tcPr>
            <w:tcW w:w="4016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7425695" w14:textId="77777777" w:rsidR="00ED3B52" w:rsidRDefault="00ED3B52" w:rsidP="00ED3B5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  <w:p w14:paraId="17EFE69E" w14:textId="680D09EA" w:rsidR="00603C2D" w:rsidRPr="00ED3B52" w:rsidRDefault="00603C2D" w:rsidP="00ED3B5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723BA1">
              <w:rPr>
                <w:rFonts w:ascii="Times New Roman" w:hAnsi="Times New Roman" w:cs="Times New Roman"/>
                <w:color w:val="auto"/>
              </w:rPr>
              <w:t>Suely Nascimento</w:t>
            </w:r>
          </w:p>
        </w:tc>
        <w:tc>
          <w:tcPr>
            <w:tcW w:w="1063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FAF3A78" w14:textId="77777777" w:rsidR="00603C2D" w:rsidRPr="001778B7" w:rsidRDefault="00603C2D" w:rsidP="00D60293">
            <w:pPr>
              <w:rPr>
                <w:sz w:val="24"/>
                <w:szCs w:val="24"/>
              </w:rPr>
            </w:pPr>
            <w:r w:rsidRPr="001778B7">
              <w:rPr>
                <w:sz w:val="24"/>
                <w:szCs w:val="24"/>
              </w:rPr>
              <w:t>MS</w:t>
            </w:r>
          </w:p>
          <w:p w14:paraId="6062EDF3" w14:textId="77777777" w:rsidR="00603C2D" w:rsidRPr="001778B7" w:rsidRDefault="00603C2D" w:rsidP="00D60293">
            <w:pPr>
              <w:rPr>
                <w:sz w:val="24"/>
                <w:szCs w:val="24"/>
              </w:rPr>
            </w:pPr>
          </w:p>
          <w:p w14:paraId="59183283" w14:textId="737F1A84" w:rsidR="00603C2D" w:rsidRPr="001778B7" w:rsidRDefault="00603C2D" w:rsidP="00D60293">
            <w:pPr>
              <w:rPr>
                <w:sz w:val="24"/>
                <w:szCs w:val="24"/>
              </w:rPr>
            </w:pPr>
          </w:p>
        </w:tc>
      </w:tr>
      <w:tr w:rsidR="001B6319" w:rsidRPr="001778B7" w14:paraId="04E5CD87" w14:textId="77777777" w:rsidTr="001B6319">
        <w:tblPrEx>
          <w:tblCellMar>
            <w:left w:w="71" w:type="dxa"/>
            <w:right w:w="71" w:type="dxa"/>
          </w:tblCellMar>
        </w:tblPrEx>
        <w:trPr>
          <w:trHeight w:val="795"/>
          <w:jc w:val="center"/>
        </w:trPr>
        <w:tc>
          <w:tcPr>
            <w:tcW w:w="498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</w:tcPr>
          <w:p w14:paraId="1CCBB4E3" w14:textId="6EEB2EF9" w:rsidR="00ED3B52" w:rsidRDefault="004C45DD" w:rsidP="00D602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  <w:bookmarkStart w:id="7" w:name="_Hlk139308174"/>
            <w:r w:rsidR="00ED3B52">
              <w:rPr>
                <w:sz w:val="24"/>
                <w:szCs w:val="24"/>
              </w:rPr>
              <w:t>Direitos da pessoa idosa</w:t>
            </w:r>
            <w:bookmarkEnd w:id="7"/>
            <w:r w:rsidR="00ED3B52">
              <w:rPr>
                <w:sz w:val="24"/>
                <w:szCs w:val="24"/>
              </w:rPr>
              <w:t>.</w:t>
            </w:r>
          </w:p>
          <w:p w14:paraId="79981B04" w14:textId="25F0A5F9" w:rsidR="001B6319" w:rsidRPr="001778B7" w:rsidRDefault="004C45DD" w:rsidP="00D60293">
            <w:r>
              <w:rPr>
                <w:sz w:val="24"/>
                <w:szCs w:val="24"/>
              </w:rPr>
              <w:t>14.</w:t>
            </w:r>
            <w:bookmarkStart w:id="8" w:name="_Hlk139308280"/>
            <w:r w:rsidR="001B6319">
              <w:rPr>
                <w:sz w:val="24"/>
                <w:szCs w:val="24"/>
              </w:rPr>
              <w:t>Promoção, prevenção e proteção na saúde ocupacional.</w:t>
            </w:r>
            <w:bookmarkEnd w:id="8"/>
          </w:p>
        </w:tc>
        <w:tc>
          <w:tcPr>
            <w:tcW w:w="9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A3A2CB9" w14:textId="77777777" w:rsidR="001B6319" w:rsidRDefault="001B6319" w:rsidP="00D602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14:paraId="21109FA2" w14:textId="77777777" w:rsidR="00ED3B52" w:rsidRDefault="00ED3B52" w:rsidP="00D60293">
            <w:pPr>
              <w:rPr>
                <w:sz w:val="24"/>
                <w:szCs w:val="24"/>
              </w:rPr>
            </w:pPr>
          </w:p>
          <w:p w14:paraId="5B51570C" w14:textId="50CF144A" w:rsidR="00ED3B52" w:rsidRDefault="00ED3B52" w:rsidP="00D602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2A696CDE" w14:textId="68DA30BC" w:rsidR="001B6319" w:rsidRDefault="009013B7" w:rsidP="00D60293">
            <w:pPr>
              <w:rPr>
                <w:sz w:val="24"/>
                <w:szCs w:val="24"/>
              </w:rPr>
            </w:pPr>
            <w:bookmarkStart w:id="9" w:name="_Hlk139308249"/>
            <w:r>
              <w:rPr>
                <w:sz w:val="24"/>
                <w:szCs w:val="24"/>
              </w:rPr>
              <w:t>1</w:t>
            </w:r>
            <w:r w:rsidR="000739B9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/</w:t>
            </w:r>
            <w:r w:rsidRPr="009013B7">
              <w:rPr>
                <w:color w:val="FF0000"/>
                <w:sz w:val="24"/>
                <w:szCs w:val="24"/>
              </w:rPr>
              <w:t>05</w:t>
            </w:r>
            <w:r>
              <w:rPr>
                <w:sz w:val="24"/>
                <w:szCs w:val="24"/>
              </w:rPr>
              <w:t>/24</w:t>
            </w:r>
          </w:p>
          <w:bookmarkEnd w:id="9"/>
          <w:p w14:paraId="0649BC71" w14:textId="77777777" w:rsidR="009013B7" w:rsidRDefault="009013B7" w:rsidP="00D60293">
            <w:pPr>
              <w:rPr>
                <w:sz w:val="24"/>
                <w:szCs w:val="24"/>
              </w:rPr>
            </w:pPr>
          </w:p>
          <w:p w14:paraId="5A854518" w14:textId="22176390" w:rsidR="009013B7" w:rsidRDefault="009013B7" w:rsidP="00D60293">
            <w:pPr>
              <w:rPr>
                <w:sz w:val="24"/>
                <w:szCs w:val="24"/>
              </w:rPr>
            </w:pPr>
            <w:bookmarkStart w:id="10" w:name="_Hlk139308310"/>
            <w:r>
              <w:rPr>
                <w:sz w:val="24"/>
                <w:szCs w:val="24"/>
              </w:rPr>
              <w:t>24/</w:t>
            </w:r>
            <w:r w:rsidRPr="009013B7">
              <w:rPr>
                <w:color w:val="FF0000"/>
                <w:sz w:val="24"/>
                <w:szCs w:val="24"/>
              </w:rPr>
              <w:t>05</w:t>
            </w:r>
            <w:r>
              <w:rPr>
                <w:sz w:val="24"/>
                <w:szCs w:val="24"/>
              </w:rPr>
              <w:t>/24</w:t>
            </w:r>
            <w:bookmarkEnd w:id="10"/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779EA35F" w14:textId="77777777" w:rsidR="009013B7" w:rsidRDefault="009013B7" w:rsidP="00D60293">
            <w:pPr>
              <w:rPr>
                <w:sz w:val="24"/>
                <w:szCs w:val="24"/>
              </w:rPr>
            </w:pPr>
          </w:p>
          <w:p w14:paraId="264D000E" w14:textId="77777777" w:rsidR="009013B7" w:rsidRDefault="009013B7" w:rsidP="00D60293">
            <w:pPr>
              <w:rPr>
                <w:sz w:val="24"/>
                <w:szCs w:val="24"/>
              </w:rPr>
            </w:pPr>
          </w:p>
          <w:p w14:paraId="45B88C79" w14:textId="1BEE76B7" w:rsidR="001B6319" w:rsidRDefault="009013B7" w:rsidP="00D602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25/</w:t>
            </w:r>
            <w:r w:rsidRPr="009013B7">
              <w:rPr>
                <w:color w:val="FF0000"/>
                <w:sz w:val="24"/>
                <w:szCs w:val="24"/>
              </w:rPr>
              <w:t>05</w:t>
            </w:r>
            <w:r>
              <w:rPr>
                <w:sz w:val="24"/>
                <w:szCs w:val="24"/>
              </w:rPr>
              <w:t>/24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0BC462FA" w14:textId="7FFC63D7" w:rsidR="00ED3B52" w:rsidRDefault="00ED3B52" w:rsidP="00D60293">
            <w:pPr>
              <w:pStyle w:val="Standard"/>
              <w:jc w:val="both"/>
              <w:rPr>
                <w:rFonts w:cs="Times New Roman"/>
              </w:rPr>
            </w:pPr>
            <w:proofErr w:type="spellStart"/>
            <w:r w:rsidRPr="005B3F3F">
              <w:rPr>
                <w:rFonts w:cs="Times New Roman"/>
              </w:rPr>
              <w:t>Jonorete</w:t>
            </w:r>
            <w:proofErr w:type="spellEnd"/>
            <w:r w:rsidRPr="005B3F3F">
              <w:rPr>
                <w:rFonts w:cs="Times New Roman"/>
              </w:rPr>
              <w:t xml:space="preserve"> de Carvalho Benedito</w:t>
            </w:r>
          </w:p>
          <w:p w14:paraId="44170960" w14:textId="77777777" w:rsidR="00ED3B52" w:rsidRDefault="00ED3B52" w:rsidP="00D60293">
            <w:pPr>
              <w:pStyle w:val="Standard"/>
              <w:jc w:val="both"/>
              <w:rPr>
                <w:rFonts w:cs="Times New Roman"/>
              </w:rPr>
            </w:pPr>
          </w:p>
          <w:p w14:paraId="53F1E73B" w14:textId="334A4A74" w:rsidR="001B6319" w:rsidRPr="001778B7" w:rsidRDefault="001B6319" w:rsidP="00D60293">
            <w:pPr>
              <w:pStyle w:val="Standard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Juraci Roberto Lima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4688843D" w14:textId="6072B74E" w:rsidR="00ED3B52" w:rsidRDefault="00ED3B52" w:rsidP="00D602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</w:t>
            </w:r>
          </w:p>
          <w:p w14:paraId="2CBEA604" w14:textId="77777777" w:rsidR="00ED3B52" w:rsidRDefault="00ED3B52" w:rsidP="00D60293">
            <w:pPr>
              <w:rPr>
                <w:sz w:val="24"/>
                <w:szCs w:val="24"/>
              </w:rPr>
            </w:pPr>
          </w:p>
          <w:p w14:paraId="0240A425" w14:textId="42CF7B6C" w:rsidR="001B6319" w:rsidRPr="001778B7" w:rsidRDefault="001B6319" w:rsidP="00D602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</w:t>
            </w:r>
          </w:p>
        </w:tc>
      </w:tr>
      <w:tr w:rsidR="00603C2D" w:rsidRPr="001778B7" w14:paraId="4A843DCA" w14:textId="77777777" w:rsidTr="001B6319">
        <w:tblPrEx>
          <w:tblCellMar>
            <w:left w:w="71" w:type="dxa"/>
            <w:right w:w="71" w:type="dxa"/>
          </w:tblCellMar>
        </w:tblPrEx>
        <w:trPr>
          <w:trHeight w:val="414"/>
          <w:jc w:val="center"/>
        </w:trPr>
        <w:tc>
          <w:tcPr>
            <w:tcW w:w="4981" w:type="dxa"/>
            <w:tcBorders>
              <w:top w:val="double" w:sz="6" w:space="0" w:color="auto"/>
              <w:left w:val="double" w:sz="6" w:space="0" w:color="auto"/>
              <w:right w:val="single" w:sz="6" w:space="0" w:color="auto"/>
            </w:tcBorders>
          </w:tcPr>
          <w:p w14:paraId="6A3A1A6B" w14:textId="77A74575" w:rsidR="00603C2D" w:rsidRPr="001778B7" w:rsidRDefault="00603C2D" w:rsidP="00D60293">
            <w:pPr>
              <w:rPr>
                <w:sz w:val="24"/>
                <w:szCs w:val="24"/>
              </w:rPr>
            </w:pPr>
            <w:r w:rsidRPr="0014481E">
              <w:rPr>
                <w:sz w:val="24"/>
                <w:szCs w:val="24"/>
              </w:rPr>
              <w:t>1</w:t>
            </w:r>
            <w:r w:rsidR="004C45DD">
              <w:rPr>
                <w:sz w:val="24"/>
                <w:szCs w:val="24"/>
              </w:rPr>
              <w:t>5</w:t>
            </w:r>
            <w:r w:rsidRPr="000A39A9">
              <w:rPr>
                <w:b/>
                <w:bCs/>
                <w:sz w:val="24"/>
                <w:szCs w:val="24"/>
              </w:rPr>
              <w:t>.</w:t>
            </w:r>
            <w:bookmarkStart w:id="11" w:name="_Hlk139308377"/>
            <w:r>
              <w:rPr>
                <w:sz w:val="24"/>
                <w:szCs w:val="24"/>
              </w:rPr>
              <w:t>Tecnologia em Saúde</w:t>
            </w:r>
            <w:bookmarkEnd w:id="11"/>
          </w:p>
        </w:tc>
        <w:tc>
          <w:tcPr>
            <w:tcW w:w="943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21477A0" w14:textId="77777777" w:rsidR="00603C2D" w:rsidRPr="001778B7" w:rsidRDefault="00603C2D" w:rsidP="00D602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95" w:type="dxa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</w:tcPr>
          <w:p w14:paraId="763E1F85" w14:textId="550314F5" w:rsidR="00603C2D" w:rsidRPr="001778B7" w:rsidRDefault="009013B7" w:rsidP="00D60293">
            <w:pPr>
              <w:rPr>
                <w:sz w:val="24"/>
                <w:szCs w:val="24"/>
              </w:rPr>
            </w:pPr>
            <w:bookmarkStart w:id="12" w:name="_Hlk139308360"/>
            <w:r>
              <w:rPr>
                <w:sz w:val="24"/>
                <w:szCs w:val="24"/>
              </w:rPr>
              <w:t>07/</w:t>
            </w:r>
            <w:r w:rsidRPr="009013B7">
              <w:rPr>
                <w:color w:val="FF0000"/>
                <w:sz w:val="24"/>
                <w:szCs w:val="24"/>
              </w:rPr>
              <w:t>06</w:t>
            </w:r>
            <w:r>
              <w:rPr>
                <w:sz w:val="24"/>
                <w:szCs w:val="24"/>
              </w:rPr>
              <w:t>/24</w:t>
            </w:r>
            <w:bookmarkEnd w:id="12"/>
          </w:p>
        </w:tc>
        <w:tc>
          <w:tcPr>
            <w:tcW w:w="1416" w:type="dxa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</w:tcPr>
          <w:p w14:paraId="484C2ED2" w14:textId="69BAFD8B" w:rsidR="00603C2D" w:rsidRPr="001778B7" w:rsidRDefault="009013B7" w:rsidP="00D602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08/</w:t>
            </w:r>
            <w:r w:rsidRPr="009013B7">
              <w:rPr>
                <w:color w:val="FF0000"/>
                <w:sz w:val="24"/>
                <w:szCs w:val="24"/>
              </w:rPr>
              <w:t>06</w:t>
            </w:r>
            <w:r>
              <w:rPr>
                <w:sz w:val="24"/>
                <w:szCs w:val="24"/>
              </w:rPr>
              <w:t>/24</w:t>
            </w:r>
          </w:p>
        </w:tc>
        <w:tc>
          <w:tcPr>
            <w:tcW w:w="4016" w:type="dxa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</w:tcPr>
          <w:p w14:paraId="2DAD11B8" w14:textId="77777777" w:rsidR="00603C2D" w:rsidRPr="00FB6451" w:rsidRDefault="00603C2D" w:rsidP="00D6029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723BA1">
              <w:rPr>
                <w:rFonts w:ascii="Times New Roman" w:hAnsi="Times New Roman" w:cs="Times New Roman"/>
                <w:color w:val="auto"/>
              </w:rPr>
              <w:t>Diego Dermeval</w:t>
            </w:r>
          </w:p>
        </w:tc>
        <w:tc>
          <w:tcPr>
            <w:tcW w:w="1063" w:type="dxa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</w:tcPr>
          <w:p w14:paraId="638D9B1B" w14:textId="77777777" w:rsidR="00603C2D" w:rsidRPr="001778B7" w:rsidRDefault="00603C2D" w:rsidP="00D602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</w:t>
            </w:r>
          </w:p>
        </w:tc>
      </w:tr>
      <w:tr w:rsidR="00603C2D" w:rsidRPr="001778B7" w14:paraId="7A9A33AD" w14:textId="77777777" w:rsidTr="001B6319">
        <w:tblPrEx>
          <w:tblCellMar>
            <w:left w:w="71" w:type="dxa"/>
            <w:right w:w="71" w:type="dxa"/>
          </w:tblCellMar>
        </w:tblPrEx>
        <w:trPr>
          <w:trHeight w:val="414"/>
          <w:jc w:val="center"/>
        </w:trPr>
        <w:tc>
          <w:tcPr>
            <w:tcW w:w="4981" w:type="dxa"/>
            <w:tcBorders>
              <w:top w:val="double" w:sz="6" w:space="0" w:color="auto"/>
              <w:left w:val="double" w:sz="6" w:space="0" w:color="auto"/>
              <w:right w:val="single" w:sz="6" w:space="0" w:color="auto"/>
            </w:tcBorders>
          </w:tcPr>
          <w:p w14:paraId="4E434633" w14:textId="77777777" w:rsidR="00603C2D" w:rsidRPr="001778B7" w:rsidRDefault="00603C2D" w:rsidP="00D60293">
            <w:pPr>
              <w:rPr>
                <w:sz w:val="24"/>
                <w:szCs w:val="24"/>
              </w:rPr>
            </w:pPr>
          </w:p>
          <w:p w14:paraId="05E8E7E0" w14:textId="69733DF7" w:rsidR="00603C2D" w:rsidRPr="001778B7" w:rsidRDefault="00603C2D" w:rsidP="00D60293">
            <w:pPr>
              <w:rPr>
                <w:sz w:val="24"/>
                <w:szCs w:val="24"/>
              </w:rPr>
            </w:pPr>
            <w:r w:rsidRPr="000A72AF">
              <w:rPr>
                <w:sz w:val="24"/>
                <w:szCs w:val="24"/>
              </w:rPr>
              <w:t>1</w:t>
            </w:r>
            <w:r w:rsidR="004C45DD">
              <w:rPr>
                <w:sz w:val="24"/>
                <w:szCs w:val="24"/>
              </w:rPr>
              <w:t>6</w:t>
            </w:r>
            <w:r w:rsidRPr="000A72AF">
              <w:rPr>
                <w:sz w:val="24"/>
                <w:szCs w:val="24"/>
              </w:rPr>
              <w:t>.</w:t>
            </w:r>
            <w:bookmarkStart w:id="13" w:name="_Hlk139308755"/>
            <w:r w:rsidRPr="001778B7">
              <w:rPr>
                <w:sz w:val="24"/>
                <w:szCs w:val="24"/>
              </w:rPr>
              <w:t>Seminário</w:t>
            </w:r>
            <w:r>
              <w:rPr>
                <w:sz w:val="24"/>
                <w:szCs w:val="24"/>
              </w:rPr>
              <w:t xml:space="preserve"> Apresentação </w:t>
            </w:r>
            <w:bookmarkEnd w:id="13"/>
            <w:r>
              <w:rPr>
                <w:sz w:val="24"/>
                <w:szCs w:val="24"/>
              </w:rPr>
              <w:t>TCC (Projeto de Intervenção)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3142B94" w14:textId="77777777" w:rsidR="00603C2D" w:rsidRPr="001778B7" w:rsidRDefault="00603C2D" w:rsidP="00D60293">
            <w:pPr>
              <w:rPr>
                <w:sz w:val="24"/>
                <w:szCs w:val="24"/>
              </w:rPr>
            </w:pPr>
          </w:p>
          <w:p w14:paraId="47D8B73D" w14:textId="77777777" w:rsidR="00603C2D" w:rsidRPr="001778B7" w:rsidRDefault="00603C2D" w:rsidP="00D602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1778B7">
              <w:rPr>
                <w:sz w:val="24"/>
                <w:szCs w:val="24"/>
              </w:rPr>
              <w:t>0</w:t>
            </w:r>
          </w:p>
        </w:tc>
        <w:tc>
          <w:tcPr>
            <w:tcW w:w="1495" w:type="dxa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</w:tcPr>
          <w:p w14:paraId="36393818" w14:textId="77777777" w:rsidR="00603C2D" w:rsidRDefault="00705583" w:rsidP="00D60293">
            <w:pPr>
              <w:rPr>
                <w:strike/>
                <w:sz w:val="24"/>
                <w:szCs w:val="24"/>
              </w:rPr>
            </w:pPr>
            <w:bookmarkStart w:id="14" w:name="_Hlk139308872"/>
            <w:r w:rsidRPr="001922BE">
              <w:rPr>
                <w:strike/>
                <w:sz w:val="24"/>
                <w:szCs w:val="24"/>
              </w:rPr>
              <w:t>28/</w:t>
            </w:r>
            <w:r w:rsidRPr="001922BE">
              <w:rPr>
                <w:strike/>
                <w:color w:val="FF0000"/>
                <w:sz w:val="24"/>
                <w:szCs w:val="24"/>
              </w:rPr>
              <w:t>06/</w:t>
            </w:r>
            <w:r w:rsidRPr="001922BE">
              <w:rPr>
                <w:strike/>
                <w:sz w:val="24"/>
                <w:szCs w:val="24"/>
              </w:rPr>
              <w:t>24</w:t>
            </w:r>
            <w:bookmarkEnd w:id="14"/>
          </w:p>
          <w:p w14:paraId="5FFA7D45" w14:textId="44398987" w:rsidR="001922BE" w:rsidRPr="001922BE" w:rsidRDefault="001922BE" w:rsidP="00D60293">
            <w:pPr>
              <w:rPr>
                <w:sz w:val="24"/>
                <w:szCs w:val="24"/>
              </w:rPr>
            </w:pPr>
            <w:bookmarkStart w:id="15" w:name="_Hlk139308984"/>
            <w:r w:rsidRPr="001922BE">
              <w:rPr>
                <w:sz w:val="24"/>
                <w:szCs w:val="24"/>
              </w:rPr>
              <w:t>05/</w:t>
            </w:r>
            <w:r w:rsidRPr="001922BE">
              <w:rPr>
                <w:color w:val="FF0000"/>
                <w:sz w:val="24"/>
                <w:szCs w:val="24"/>
              </w:rPr>
              <w:t>07</w:t>
            </w:r>
            <w:r w:rsidRPr="001922BE">
              <w:rPr>
                <w:sz w:val="24"/>
                <w:szCs w:val="24"/>
              </w:rPr>
              <w:t>/24</w:t>
            </w:r>
            <w:bookmarkEnd w:id="15"/>
          </w:p>
        </w:tc>
        <w:tc>
          <w:tcPr>
            <w:tcW w:w="1416" w:type="dxa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</w:tcPr>
          <w:p w14:paraId="27A49F4D" w14:textId="57569F65" w:rsidR="00603C2D" w:rsidRPr="001778B7" w:rsidRDefault="00705583" w:rsidP="00D60293">
            <w:pPr>
              <w:rPr>
                <w:sz w:val="24"/>
                <w:szCs w:val="24"/>
              </w:rPr>
            </w:pPr>
            <w:bookmarkStart w:id="16" w:name="_Hlk139309010"/>
            <w:r>
              <w:rPr>
                <w:sz w:val="24"/>
                <w:szCs w:val="24"/>
              </w:rPr>
              <w:t>12 e 13/</w:t>
            </w:r>
            <w:r w:rsidRPr="00705583">
              <w:rPr>
                <w:color w:val="FF0000"/>
                <w:sz w:val="24"/>
                <w:szCs w:val="24"/>
              </w:rPr>
              <w:t>07</w:t>
            </w:r>
            <w:r>
              <w:rPr>
                <w:sz w:val="24"/>
                <w:szCs w:val="24"/>
              </w:rPr>
              <w:t>/24</w:t>
            </w:r>
            <w:bookmarkEnd w:id="16"/>
          </w:p>
        </w:tc>
        <w:tc>
          <w:tcPr>
            <w:tcW w:w="4016" w:type="dxa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</w:tcPr>
          <w:p w14:paraId="718021A4" w14:textId="77777777" w:rsidR="00603C2D" w:rsidRPr="001778B7" w:rsidRDefault="00603C2D" w:rsidP="00D6029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1778B7">
              <w:rPr>
                <w:rFonts w:ascii="Times New Roman" w:hAnsi="Times New Roman" w:cs="Times New Roman"/>
                <w:color w:val="auto"/>
              </w:rPr>
              <w:t xml:space="preserve">               </w:t>
            </w:r>
          </w:p>
          <w:p w14:paraId="5B977428" w14:textId="77777777" w:rsidR="00603C2D" w:rsidRPr="00B41179" w:rsidRDefault="00603C2D" w:rsidP="00D6029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1778B7">
              <w:rPr>
                <w:rFonts w:ascii="Times New Roman" w:hAnsi="Times New Roman" w:cs="Times New Roman"/>
                <w:color w:val="auto"/>
              </w:rPr>
              <w:t>Juraci Roberto</w:t>
            </w:r>
            <w:r>
              <w:rPr>
                <w:rFonts w:ascii="Times New Roman" w:hAnsi="Times New Roman" w:cs="Times New Roman"/>
                <w:color w:val="auto"/>
              </w:rPr>
              <w:t xml:space="preserve"> de Lima</w:t>
            </w:r>
          </w:p>
          <w:p w14:paraId="5C500BCE" w14:textId="77777777" w:rsidR="00603C2D" w:rsidRPr="001778B7" w:rsidRDefault="00603C2D" w:rsidP="00D60293">
            <w:pPr>
              <w:pStyle w:val="Standard"/>
              <w:jc w:val="both"/>
              <w:rPr>
                <w:rFonts w:cs="Times New Roman"/>
              </w:rPr>
            </w:pPr>
            <w:r w:rsidRPr="001778B7">
              <w:rPr>
                <w:rFonts w:cs="Times New Roman"/>
              </w:rPr>
              <w:t>Maria das Graças Monte Mello Taveira</w:t>
            </w:r>
          </w:p>
        </w:tc>
        <w:tc>
          <w:tcPr>
            <w:tcW w:w="1063" w:type="dxa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</w:tcPr>
          <w:p w14:paraId="05E1BF8C" w14:textId="3C58BCEB" w:rsidR="00603C2D" w:rsidRPr="001778B7" w:rsidRDefault="00603C2D" w:rsidP="00D60293">
            <w:pPr>
              <w:rPr>
                <w:sz w:val="24"/>
                <w:szCs w:val="24"/>
              </w:rPr>
            </w:pPr>
          </w:p>
          <w:p w14:paraId="407E0BF1" w14:textId="77777777" w:rsidR="00603C2D" w:rsidRPr="001778B7" w:rsidRDefault="00603C2D" w:rsidP="00D60293">
            <w:pPr>
              <w:rPr>
                <w:sz w:val="24"/>
                <w:szCs w:val="24"/>
              </w:rPr>
            </w:pPr>
            <w:r w:rsidRPr="001778B7">
              <w:rPr>
                <w:sz w:val="24"/>
                <w:szCs w:val="24"/>
              </w:rPr>
              <w:t>MS</w:t>
            </w:r>
          </w:p>
          <w:p w14:paraId="3E9CEB3A" w14:textId="77777777" w:rsidR="00603C2D" w:rsidRPr="001778B7" w:rsidRDefault="00603C2D" w:rsidP="00D60293">
            <w:pPr>
              <w:rPr>
                <w:sz w:val="24"/>
                <w:szCs w:val="24"/>
              </w:rPr>
            </w:pPr>
            <w:r w:rsidRPr="001778B7">
              <w:rPr>
                <w:sz w:val="24"/>
                <w:szCs w:val="24"/>
              </w:rPr>
              <w:t>DR</w:t>
            </w:r>
          </w:p>
          <w:p w14:paraId="24F8DF46" w14:textId="48435E5F" w:rsidR="00603C2D" w:rsidRPr="001778B7" w:rsidRDefault="00603C2D" w:rsidP="00D60293">
            <w:pPr>
              <w:rPr>
                <w:sz w:val="24"/>
                <w:szCs w:val="24"/>
              </w:rPr>
            </w:pPr>
          </w:p>
        </w:tc>
      </w:tr>
      <w:tr w:rsidR="00603C2D" w:rsidRPr="001778B7" w14:paraId="11F2B4B9" w14:textId="77777777" w:rsidTr="001B6319">
        <w:tblPrEx>
          <w:tblCellMar>
            <w:left w:w="71" w:type="dxa"/>
            <w:right w:w="71" w:type="dxa"/>
          </w:tblCellMar>
        </w:tblPrEx>
        <w:trPr>
          <w:trHeight w:val="1297"/>
          <w:jc w:val="center"/>
        </w:trPr>
        <w:tc>
          <w:tcPr>
            <w:tcW w:w="4981" w:type="dxa"/>
            <w:tcBorders>
              <w:top w:val="double" w:sz="6" w:space="0" w:color="auto"/>
              <w:left w:val="double" w:sz="6" w:space="0" w:color="auto"/>
              <w:right w:val="single" w:sz="6" w:space="0" w:color="auto"/>
            </w:tcBorders>
          </w:tcPr>
          <w:p w14:paraId="08BD7D58" w14:textId="77777777" w:rsidR="00603C2D" w:rsidRDefault="00603C2D" w:rsidP="00D60293">
            <w:pPr>
              <w:rPr>
                <w:sz w:val="24"/>
                <w:szCs w:val="24"/>
              </w:rPr>
            </w:pPr>
          </w:p>
          <w:p w14:paraId="687E586E" w14:textId="77777777" w:rsidR="00603C2D" w:rsidRPr="0028082D" w:rsidRDefault="00603C2D" w:rsidP="00D60293">
            <w:pPr>
              <w:rPr>
                <w:b/>
                <w:bCs/>
                <w:sz w:val="24"/>
                <w:szCs w:val="24"/>
              </w:rPr>
            </w:pPr>
          </w:p>
          <w:p w14:paraId="48075D8D" w14:textId="4A195757" w:rsidR="00603C2D" w:rsidRDefault="001C1399" w:rsidP="00D60293">
            <w:pPr>
              <w:rPr>
                <w:b/>
                <w:bCs/>
                <w:sz w:val="24"/>
                <w:szCs w:val="24"/>
              </w:rPr>
            </w:pPr>
            <w:bookmarkStart w:id="17" w:name="_Hlk139309105"/>
            <w:r w:rsidRPr="001C1399">
              <w:rPr>
                <w:b/>
                <w:bCs/>
                <w:sz w:val="24"/>
                <w:szCs w:val="24"/>
                <w:highlight w:val="yellow"/>
              </w:rPr>
              <w:t>HORÁRIO DAS AULAS:</w:t>
            </w:r>
            <w:r w:rsidR="00ED3B52">
              <w:rPr>
                <w:b/>
                <w:bCs/>
                <w:sz w:val="24"/>
                <w:szCs w:val="24"/>
              </w:rPr>
              <w:t xml:space="preserve"> quinta</w:t>
            </w:r>
            <w:r w:rsidR="006D18ED">
              <w:rPr>
                <w:b/>
                <w:bCs/>
                <w:sz w:val="24"/>
                <w:szCs w:val="24"/>
              </w:rPr>
              <w:t>-feira e sexta-feira:</w:t>
            </w:r>
            <w:r w:rsidR="00ED3B52">
              <w:rPr>
                <w:b/>
                <w:bCs/>
                <w:sz w:val="24"/>
                <w:szCs w:val="24"/>
              </w:rPr>
              <w:t xml:space="preserve"> manhã e tarde </w:t>
            </w:r>
            <w:r w:rsidR="006D18ED">
              <w:rPr>
                <w:b/>
                <w:bCs/>
                <w:sz w:val="24"/>
                <w:szCs w:val="24"/>
              </w:rPr>
              <w:t xml:space="preserve">de </w:t>
            </w:r>
            <w:r w:rsidR="00ED3B52">
              <w:rPr>
                <w:b/>
                <w:bCs/>
                <w:sz w:val="24"/>
                <w:szCs w:val="24"/>
              </w:rPr>
              <w:t>8 às 12 e de 13</w:t>
            </w:r>
            <w:r w:rsidR="00DB40D3">
              <w:rPr>
                <w:b/>
                <w:bCs/>
                <w:sz w:val="24"/>
                <w:szCs w:val="24"/>
              </w:rPr>
              <w:t xml:space="preserve"> às 17 horas.</w:t>
            </w:r>
          </w:p>
          <w:p w14:paraId="0750222D" w14:textId="782AD355" w:rsidR="00ED3B52" w:rsidRDefault="00ED3B52" w:rsidP="00D6029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Sábado: manhã </w:t>
            </w:r>
            <w:r w:rsidR="006D18ED">
              <w:rPr>
                <w:b/>
                <w:bCs/>
                <w:sz w:val="24"/>
                <w:szCs w:val="24"/>
              </w:rPr>
              <w:t xml:space="preserve">de </w:t>
            </w:r>
            <w:r>
              <w:rPr>
                <w:b/>
                <w:bCs/>
                <w:sz w:val="24"/>
                <w:szCs w:val="24"/>
              </w:rPr>
              <w:t>8 às 12 horas</w:t>
            </w:r>
          </w:p>
          <w:p w14:paraId="6293260D" w14:textId="77777777" w:rsidR="001B6319" w:rsidRDefault="001B6319" w:rsidP="00D60293">
            <w:pPr>
              <w:rPr>
                <w:b/>
                <w:bCs/>
                <w:sz w:val="24"/>
                <w:szCs w:val="24"/>
              </w:rPr>
            </w:pPr>
          </w:p>
          <w:p w14:paraId="1515C930" w14:textId="77777777" w:rsidR="001B6319" w:rsidRDefault="001B6319" w:rsidP="00D60293">
            <w:pPr>
              <w:rPr>
                <w:b/>
                <w:bCs/>
                <w:sz w:val="24"/>
                <w:szCs w:val="24"/>
              </w:rPr>
            </w:pPr>
            <w:r w:rsidRPr="006D18ED">
              <w:rPr>
                <w:b/>
                <w:bCs/>
                <w:sz w:val="24"/>
                <w:szCs w:val="24"/>
                <w:highlight w:val="yellow"/>
              </w:rPr>
              <w:t>LOCAL:</w:t>
            </w:r>
            <w:r w:rsidR="006D18ED">
              <w:rPr>
                <w:b/>
                <w:bCs/>
                <w:sz w:val="24"/>
                <w:szCs w:val="24"/>
              </w:rPr>
              <w:t xml:space="preserve">  FAMED</w:t>
            </w:r>
          </w:p>
          <w:bookmarkEnd w:id="17"/>
          <w:p w14:paraId="0084FEE4" w14:textId="77777777" w:rsidR="006D18ED" w:rsidRDefault="006D18ED" w:rsidP="00D60293">
            <w:pPr>
              <w:rPr>
                <w:b/>
                <w:bCs/>
                <w:sz w:val="24"/>
                <w:szCs w:val="24"/>
              </w:rPr>
            </w:pPr>
          </w:p>
          <w:p w14:paraId="52136E65" w14:textId="2065746A" w:rsidR="006D18ED" w:rsidRPr="001C1399" w:rsidRDefault="006D18ED" w:rsidP="00D6029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4E7EEAE3" w14:textId="77777777" w:rsidR="00603C2D" w:rsidRPr="001778B7" w:rsidRDefault="00603C2D" w:rsidP="00D60293">
            <w:pPr>
              <w:rPr>
                <w:sz w:val="24"/>
                <w:szCs w:val="24"/>
              </w:rPr>
            </w:pPr>
          </w:p>
          <w:p w14:paraId="7605EA44" w14:textId="77777777" w:rsidR="00603C2D" w:rsidRPr="001778B7" w:rsidRDefault="00603C2D" w:rsidP="00D60293">
            <w:pPr>
              <w:rPr>
                <w:sz w:val="24"/>
                <w:szCs w:val="24"/>
              </w:rPr>
            </w:pPr>
          </w:p>
          <w:p w14:paraId="5BF930CE" w14:textId="77777777" w:rsidR="00603C2D" w:rsidRPr="001778B7" w:rsidRDefault="00603C2D" w:rsidP="00D60293">
            <w:pPr>
              <w:rPr>
                <w:sz w:val="24"/>
                <w:szCs w:val="24"/>
              </w:rPr>
            </w:pPr>
          </w:p>
          <w:p w14:paraId="01D243A7" w14:textId="77777777" w:rsidR="00603C2D" w:rsidRPr="001778B7" w:rsidRDefault="00603C2D" w:rsidP="00D60293">
            <w:pPr>
              <w:rPr>
                <w:sz w:val="24"/>
                <w:szCs w:val="24"/>
              </w:rPr>
            </w:pPr>
            <w:r w:rsidRPr="001778B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95" w:type="dxa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</w:tcPr>
          <w:p w14:paraId="7A7A17F5" w14:textId="77777777" w:rsidR="00603C2D" w:rsidRPr="001778B7" w:rsidRDefault="00603C2D" w:rsidP="00D60293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</w:tcPr>
          <w:p w14:paraId="38F61E59" w14:textId="77777777" w:rsidR="00603C2D" w:rsidRPr="001778B7" w:rsidRDefault="00603C2D" w:rsidP="00D60293">
            <w:pPr>
              <w:rPr>
                <w:sz w:val="24"/>
                <w:szCs w:val="24"/>
              </w:rPr>
            </w:pPr>
          </w:p>
        </w:tc>
        <w:tc>
          <w:tcPr>
            <w:tcW w:w="4016" w:type="dxa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</w:tcPr>
          <w:p w14:paraId="54F70EFA" w14:textId="77777777" w:rsidR="00603C2D" w:rsidRPr="001778B7" w:rsidRDefault="00603C2D" w:rsidP="00D60293">
            <w:pPr>
              <w:pStyle w:val="Standard"/>
              <w:jc w:val="both"/>
              <w:rPr>
                <w:rFonts w:cs="Times New Roman"/>
              </w:rPr>
            </w:pPr>
          </w:p>
        </w:tc>
        <w:tc>
          <w:tcPr>
            <w:tcW w:w="1063" w:type="dxa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</w:tcPr>
          <w:p w14:paraId="25067413" w14:textId="77777777" w:rsidR="00603C2D" w:rsidRPr="001778B7" w:rsidRDefault="00603C2D" w:rsidP="00D60293">
            <w:pPr>
              <w:rPr>
                <w:sz w:val="24"/>
                <w:szCs w:val="24"/>
              </w:rPr>
            </w:pPr>
          </w:p>
          <w:p w14:paraId="039FBBEC" w14:textId="77777777" w:rsidR="00603C2D" w:rsidRPr="001778B7" w:rsidRDefault="00603C2D" w:rsidP="00D60293">
            <w:pPr>
              <w:rPr>
                <w:sz w:val="24"/>
                <w:szCs w:val="24"/>
              </w:rPr>
            </w:pPr>
          </w:p>
          <w:p w14:paraId="21F8F6FF" w14:textId="77777777" w:rsidR="00603C2D" w:rsidRPr="001778B7" w:rsidRDefault="00603C2D" w:rsidP="00D60293">
            <w:pPr>
              <w:rPr>
                <w:sz w:val="24"/>
                <w:szCs w:val="24"/>
              </w:rPr>
            </w:pPr>
          </w:p>
          <w:p w14:paraId="67285932" w14:textId="77777777" w:rsidR="00603C2D" w:rsidRPr="001778B7" w:rsidRDefault="00603C2D" w:rsidP="00D60293">
            <w:pPr>
              <w:rPr>
                <w:sz w:val="24"/>
                <w:szCs w:val="24"/>
              </w:rPr>
            </w:pPr>
          </w:p>
        </w:tc>
      </w:tr>
    </w:tbl>
    <w:p w14:paraId="58A70A6A" w14:textId="77777777" w:rsidR="00603C2D" w:rsidRDefault="00603C2D"/>
    <w:sectPr w:rsidR="00603C2D" w:rsidSect="00603C2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C2D"/>
    <w:rsid w:val="000619C7"/>
    <w:rsid w:val="000739B9"/>
    <w:rsid w:val="000B7554"/>
    <w:rsid w:val="000C3B17"/>
    <w:rsid w:val="00111EF0"/>
    <w:rsid w:val="001922BE"/>
    <w:rsid w:val="001B6319"/>
    <w:rsid w:val="001C1399"/>
    <w:rsid w:val="00270A1D"/>
    <w:rsid w:val="004A61E2"/>
    <w:rsid w:val="004C45DD"/>
    <w:rsid w:val="005B3F3F"/>
    <w:rsid w:val="00603C2D"/>
    <w:rsid w:val="006B2AAB"/>
    <w:rsid w:val="006D18ED"/>
    <w:rsid w:val="00705583"/>
    <w:rsid w:val="00723BA1"/>
    <w:rsid w:val="00726935"/>
    <w:rsid w:val="0077234B"/>
    <w:rsid w:val="00793CF1"/>
    <w:rsid w:val="008316CE"/>
    <w:rsid w:val="00851F4C"/>
    <w:rsid w:val="009013B7"/>
    <w:rsid w:val="00907700"/>
    <w:rsid w:val="009613A2"/>
    <w:rsid w:val="00964941"/>
    <w:rsid w:val="00980134"/>
    <w:rsid w:val="009E7819"/>
    <w:rsid w:val="00AD4A20"/>
    <w:rsid w:val="00B9366D"/>
    <w:rsid w:val="00D307CF"/>
    <w:rsid w:val="00D62622"/>
    <w:rsid w:val="00D932D4"/>
    <w:rsid w:val="00DB40D3"/>
    <w:rsid w:val="00EA3459"/>
    <w:rsid w:val="00ED3B52"/>
    <w:rsid w:val="00F97ED9"/>
    <w:rsid w:val="00FC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86E23"/>
  <w15:chartTrackingRefBased/>
  <w15:docId w15:val="{C5F522DE-5F1F-46B7-9D4F-78249F964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3C2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603C2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DejaVu Sans" w:hAnsi="Times New Roman" w:cs="Tahoma"/>
      <w:kern w:val="3"/>
      <w:sz w:val="24"/>
      <w:szCs w:val="24"/>
      <w:lang w:eastAsia="zh-CN"/>
      <w14:ligatures w14:val="none"/>
    </w:rPr>
  </w:style>
  <w:style w:type="paragraph" w:customStyle="1" w:styleId="Default">
    <w:name w:val="Default"/>
    <w:rsid w:val="00603C2D"/>
    <w:pPr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color w:val="000000"/>
      <w:kern w:val="3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856</TotalTime>
  <Pages>2</Pages>
  <Words>310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Lopes Cavalcanti</dc:creator>
  <cp:keywords/>
  <dc:description/>
  <cp:lastModifiedBy>Sandra Lopes Cavalcanti</cp:lastModifiedBy>
  <cp:revision>17</cp:revision>
  <dcterms:created xsi:type="dcterms:W3CDTF">2023-05-16T21:02:00Z</dcterms:created>
  <dcterms:modified xsi:type="dcterms:W3CDTF">2023-07-06T17:08:00Z</dcterms:modified>
</cp:coreProperties>
</file>